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0D" w:rsidRDefault="00AA010D">
      <w:pPr>
        <w:spacing w:after="180"/>
        <w:ind w:left="90"/>
        <w:jc w:val="center"/>
        <w:rPr>
          <w:rFonts w:ascii="Arial" w:eastAsia="Arial" w:hAnsi="Arial" w:cs="Arial"/>
          <w:b/>
          <w:sz w:val="24"/>
        </w:rPr>
      </w:pPr>
    </w:p>
    <w:p w:rsidR="003D2673" w:rsidRDefault="00ED72B6">
      <w:pPr>
        <w:spacing w:after="180"/>
        <w:ind w:left="90"/>
        <w:jc w:val="center"/>
      </w:pPr>
      <w:r>
        <w:rPr>
          <w:rFonts w:ascii="Arial" w:eastAsia="Arial" w:hAnsi="Arial" w:cs="Arial"/>
          <w:b/>
          <w:sz w:val="24"/>
        </w:rPr>
        <w:t xml:space="preserve">THE SUNFLOWER FEDERATION </w:t>
      </w:r>
    </w:p>
    <w:p w:rsidR="003D2673" w:rsidRDefault="00ED72B6">
      <w:pPr>
        <w:spacing w:after="218"/>
        <w:ind w:left="106" w:right="8" w:hanging="10"/>
        <w:jc w:val="center"/>
      </w:pPr>
      <w:r>
        <w:rPr>
          <w:rFonts w:ascii="Arial" w:eastAsia="Arial" w:hAnsi="Arial" w:cs="Arial"/>
          <w:b/>
          <w:sz w:val="20"/>
        </w:rPr>
        <w:t xml:space="preserve">MEADOW WOOD AND BREAKSPEARE SCHOOLS </w:t>
      </w:r>
    </w:p>
    <w:p w:rsidR="003D2673" w:rsidRDefault="00ED72B6">
      <w:pPr>
        <w:spacing w:after="0"/>
        <w:ind w:left="106" w:hanging="10"/>
        <w:jc w:val="center"/>
      </w:pPr>
      <w:r>
        <w:rPr>
          <w:rFonts w:ascii="Arial" w:eastAsia="Arial" w:hAnsi="Arial" w:cs="Arial"/>
          <w:b/>
          <w:sz w:val="20"/>
        </w:rPr>
        <w:t xml:space="preserve">COMMITTEES MEMBERSHIP AND REPRESENTATIVE </w:t>
      </w:r>
      <w:r w:rsidR="00E25ADB">
        <w:rPr>
          <w:rFonts w:ascii="Arial" w:eastAsia="Arial" w:hAnsi="Arial" w:cs="Arial"/>
          <w:b/>
          <w:sz w:val="20"/>
        </w:rPr>
        <w:t>GOVERNORS 2022</w:t>
      </w:r>
      <w:r w:rsidR="004901B9">
        <w:rPr>
          <w:rFonts w:ascii="Arial" w:eastAsia="Arial" w:hAnsi="Arial" w:cs="Arial"/>
          <w:b/>
          <w:sz w:val="20"/>
        </w:rPr>
        <w:t>-23</w:t>
      </w:r>
    </w:p>
    <w:tbl>
      <w:tblPr>
        <w:tblStyle w:val="TableGrid"/>
        <w:tblW w:w="9016" w:type="dxa"/>
        <w:tblInd w:w="6" w:type="dxa"/>
        <w:tblCellMar>
          <w:top w:w="7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2438"/>
        <w:gridCol w:w="1520"/>
        <w:gridCol w:w="846"/>
        <w:gridCol w:w="2096"/>
        <w:gridCol w:w="2116"/>
      </w:tblGrid>
      <w:tr w:rsidR="003D2673" w:rsidTr="0088315B">
        <w:trPr>
          <w:trHeight w:val="47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Role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Appointment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Business/Pecuniary Interest </w:t>
            </w:r>
          </w:p>
        </w:tc>
      </w:tr>
      <w:tr w:rsidR="003D2673" w:rsidTr="0088315B">
        <w:trPr>
          <w:trHeight w:val="499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44" w:rsidRDefault="00ED72B6">
            <w:pPr>
              <w:ind w:left="146" w:right="15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Vanessa Robinson</w:t>
            </w:r>
          </w:p>
          <w:p w:rsidR="003D2673" w:rsidRDefault="0088315B">
            <w:pPr>
              <w:ind w:left="146" w:right="159"/>
              <w:jc w:val="center"/>
            </w:pPr>
            <w:r>
              <w:rPr>
                <w:sz w:val="20"/>
              </w:rPr>
              <w:t>Co-C</w:t>
            </w:r>
            <w:r w:rsidR="00ED72B6">
              <w:rPr>
                <w:sz w:val="20"/>
              </w:rPr>
              <w:t>hair of Governors</w:t>
            </w:r>
            <w:r w:rsidR="00ED72B6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61"/>
              <w:jc w:val="center"/>
            </w:pPr>
            <w:r>
              <w:rPr>
                <w:sz w:val="20"/>
              </w:rPr>
              <w:t xml:space="preserve">Co-opted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9D0FED" w:rsidP="007E2CCC">
            <w:pPr>
              <w:ind w:right="60"/>
              <w:jc w:val="center"/>
            </w:pPr>
            <w:r>
              <w:rPr>
                <w:sz w:val="20"/>
              </w:rPr>
              <w:t>01.9.2021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55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</w:tr>
      <w:tr w:rsidR="003D2673" w:rsidTr="005A3044">
        <w:trPr>
          <w:trHeight w:val="26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ED" w:rsidRDefault="00ED72B6" w:rsidP="009D0FED">
            <w:pPr>
              <w:ind w:left="448" w:right="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Jane Rogers</w:t>
            </w:r>
          </w:p>
          <w:p w:rsidR="005A3044" w:rsidRPr="005A3044" w:rsidRDefault="005A3044" w:rsidP="009D0FED">
            <w:pPr>
              <w:ind w:right="461"/>
            </w:pPr>
            <w:r>
              <w:rPr>
                <w:sz w:val="20"/>
              </w:rPr>
              <w:t>Co-Chair of</w:t>
            </w:r>
            <w:r w:rsidR="009D0FED">
              <w:rPr>
                <w:sz w:val="20"/>
              </w:rPr>
              <w:t xml:space="preserve"> G</w:t>
            </w:r>
            <w:r>
              <w:rPr>
                <w:sz w:val="20"/>
              </w:rPr>
              <w:t>overnors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61"/>
              <w:jc w:val="center"/>
            </w:pPr>
            <w:r>
              <w:rPr>
                <w:sz w:val="20"/>
              </w:rPr>
              <w:t xml:space="preserve">Co-opted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9D0FED" w:rsidP="007E2CCC">
            <w:pPr>
              <w:ind w:right="60"/>
              <w:jc w:val="center"/>
            </w:pPr>
            <w:r>
              <w:rPr>
                <w:sz w:val="20"/>
              </w:rPr>
              <w:t>01.9.2021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55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</w:tr>
      <w:tr w:rsidR="0088315B" w:rsidTr="0088315B">
        <w:trPr>
          <w:trHeight w:val="2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Pr="00896BA9" w:rsidRDefault="0088315B" w:rsidP="00896BA9">
            <w:pPr>
              <w:ind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Peter Cordery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61"/>
              <w:jc w:val="center"/>
            </w:pPr>
            <w:r>
              <w:rPr>
                <w:sz w:val="20"/>
              </w:rPr>
              <w:t xml:space="preserve">Co-opted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9D0FED" w:rsidP="0088315B">
            <w:pPr>
              <w:ind w:right="60"/>
              <w:jc w:val="center"/>
            </w:pPr>
            <w:r>
              <w:rPr>
                <w:sz w:val="20"/>
              </w:rPr>
              <w:t>01.9.2021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F5156" w:rsidP="0088315B">
            <w:pPr>
              <w:ind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88315B" w:rsidTr="0088315B">
        <w:trPr>
          <w:trHeight w:val="2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62"/>
              <w:jc w:val="center"/>
            </w:pPr>
            <w:r>
              <w:rPr>
                <w:b/>
                <w:sz w:val="20"/>
              </w:rPr>
              <w:t>Merja Paakkonen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376D6B" w:rsidP="0088315B">
            <w:pPr>
              <w:ind w:right="61"/>
              <w:jc w:val="center"/>
            </w:pPr>
            <w:r>
              <w:rPr>
                <w:sz w:val="20"/>
              </w:rPr>
              <w:t>Head T</w:t>
            </w:r>
            <w:r w:rsidR="0088315B">
              <w:rPr>
                <w:sz w:val="20"/>
              </w:rPr>
              <w:t xml:space="preserve">eacher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9D0FED" w:rsidP="0088315B">
            <w:pPr>
              <w:ind w:right="60"/>
              <w:jc w:val="center"/>
            </w:pPr>
            <w:r>
              <w:rPr>
                <w:sz w:val="20"/>
              </w:rPr>
              <w:t>01.9.2021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55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</w:tr>
      <w:tr w:rsidR="0088315B" w:rsidTr="0088315B">
        <w:trPr>
          <w:trHeight w:val="25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3C22EE" w:rsidP="0088315B">
            <w:pPr>
              <w:ind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Vacancy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59"/>
              <w:jc w:val="center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60"/>
              <w:jc w:val="center"/>
              <w:rPr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88315B" w:rsidTr="0088315B">
        <w:trPr>
          <w:trHeight w:val="25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0450D3" w:rsidP="0088315B">
            <w:pPr>
              <w:ind w:right="60"/>
              <w:jc w:val="center"/>
            </w:pPr>
            <w:r>
              <w:rPr>
                <w:b/>
                <w:sz w:val="20"/>
              </w:rPr>
              <w:t>Laura Plant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59"/>
              <w:jc w:val="center"/>
            </w:pPr>
            <w:r>
              <w:rPr>
                <w:sz w:val="20"/>
              </w:rPr>
              <w:t xml:space="preserve">Parent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9D0FED" w:rsidP="0088315B">
            <w:pPr>
              <w:ind w:right="60"/>
              <w:jc w:val="center"/>
            </w:pPr>
            <w:r>
              <w:rPr>
                <w:sz w:val="20"/>
              </w:rPr>
              <w:t>01.9.2021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55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</w:tr>
      <w:tr w:rsidR="0088315B" w:rsidTr="0088315B">
        <w:trPr>
          <w:trHeight w:val="25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787A8A" w:rsidP="0088315B">
            <w:pPr>
              <w:ind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Katie </w:t>
            </w:r>
            <w:proofErr w:type="spellStart"/>
            <w:r>
              <w:rPr>
                <w:b/>
                <w:sz w:val="20"/>
              </w:rPr>
              <w:t>Azatyan</w:t>
            </w:r>
            <w:proofErr w:type="spellEnd"/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59"/>
              <w:jc w:val="center"/>
              <w:rPr>
                <w:sz w:val="20"/>
              </w:rPr>
            </w:pPr>
            <w:r>
              <w:rPr>
                <w:sz w:val="20"/>
              </w:rPr>
              <w:t>Parent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787A8A" w:rsidP="0088315B">
            <w:pPr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26.9.2022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55"/>
              <w:jc w:val="center"/>
              <w:rPr>
                <w:b/>
                <w:sz w:val="20"/>
              </w:rPr>
            </w:pPr>
          </w:p>
        </w:tc>
      </w:tr>
      <w:tr w:rsidR="0088315B" w:rsidTr="0088315B">
        <w:trPr>
          <w:trHeight w:val="2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58"/>
              <w:jc w:val="center"/>
            </w:pPr>
            <w:r>
              <w:rPr>
                <w:b/>
                <w:sz w:val="20"/>
              </w:rPr>
              <w:t xml:space="preserve">Rosie Cooper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61"/>
              <w:jc w:val="center"/>
            </w:pPr>
            <w:r>
              <w:rPr>
                <w:sz w:val="20"/>
              </w:rPr>
              <w:t xml:space="preserve">Co-opted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9D0FED" w:rsidP="0088315B">
            <w:pPr>
              <w:ind w:right="60"/>
              <w:jc w:val="center"/>
            </w:pPr>
            <w:r>
              <w:rPr>
                <w:sz w:val="20"/>
              </w:rPr>
              <w:t>01.9.2021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55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</w:tr>
      <w:tr w:rsidR="0088315B" w:rsidTr="0088315B">
        <w:trPr>
          <w:trHeight w:val="2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59"/>
              <w:jc w:val="center"/>
            </w:pPr>
            <w:r>
              <w:rPr>
                <w:b/>
                <w:sz w:val="20"/>
              </w:rPr>
              <w:t xml:space="preserve">Barry Hammond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61"/>
              <w:jc w:val="center"/>
            </w:pPr>
            <w:r>
              <w:rPr>
                <w:sz w:val="20"/>
              </w:rPr>
              <w:t xml:space="preserve">Co-opted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12"/>
              <w:jc w:val="center"/>
            </w:pPr>
            <w:r>
              <w:rPr>
                <w:sz w:val="20"/>
              </w:rPr>
              <w:t>28.3.2019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9"/>
              <w:jc w:val="center"/>
            </w:pPr>
            <w:r>
              <w:rPr>
                <w:b/>
                <w:sz w:val="20"/>
              </w:rPr>
              <w:t>-</w:t>
            </w:r>
          </w:p>
        </w:tc>
      </w:tr>
      <w:tr w:rsidR="0088315B" w:rsidTr="0088315B">
        <w:trPr>
          <w:trHeight w:val="2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9D0FED" w:rsidP="0088315B">
            <w:pPr>
              <w:ind w:right="62"/>
              <w:jc w:val="center"/>
            </w:pPr>
            <w:r>
              <w:rPr>
                <w:b/>
                <w:sz w:val="20"/>
              </w:rPr>
              <w:t>Gordon Ludlow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61"/>
              <w:jc w:val="center"/>
            </w:pPr>
            <w:r>
              <w:rPr>
                <w:sz w:val="20"/>
              </w:rPr>
              <w:t xml:space="preserve">Co-opted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9D0FED" w:rsidP="0088315B">
            <w:pPr>
              <w:ind w:right="60"/>
              <w:jc w:val="center"/>
            </w:pPr>
            <w:r>
              <w:rPr>
                <w:sz w:val="20"/>
              </w:rPr>
              <w:t>27.9.2021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62"/>
              <w:jc w:val="center"/>
            </w:pPr>
          </w:p>
        </w:tc>
      </w:tr>
      <w:tr w:rsidR="0088315B" w:rsidRPr="00A20B1D" w:rsidTr="0088315B">
        <w:trPr>
          <w:trHeight w:val="2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Pr="00A20B1D" w:rsidRDefault="00642410" w:rsidP="0088315B">
            <w:pPr>
              <w:ind w:right="62"/>
              <w:jc w:val="center"/>
              <w:rPr>
                <w:b/>
                <w:sz w:val="20"/>
                <w:szCs w:val="20"/>
              </w:rPr>
            </w:pPr>
            <w:r w:rsidRPr="00A20B1D">
              <w:rPr>
                <w:b/>
                <w:sz w:val="20"/>
                <w:szCs w:val="20"/>
              </w:rPr>
              <w:t>Courtney Bruner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Pr="00A20B1D" w:rsidRDefault="0088315B" w:rsidP="0088315B">
            <w:pPr>
              <w:ind w:right="61"/>
              <w:jc w:val="center"/>
              <w:rPr>
                <w:sz w:val="20"/>
                <w:szCs w:val="20"/>
              </w:rPr>
            </w:pPr>
            <w:r w:rsidRPr="00A20B1D">
              <w:rPr>
                <w:sz w:val="20"/>
                <w:szCs w:val="20"/>
              </w:rPr>
              <w:t>Co-opted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Pr="00A20B1D" w:rsidRDefault="00642410" w:rsidP="0088315B">
            <w:pPr>
              <w:ind w:right="60"/>
              <w:jc w:val="center"/>
              <w:rPr>
                <w:sz w:val="20"/>
                <w:szCs w:val="20"/>
              </w:rPr>
            </w:pPr>
            <w:r w:rsidRPr="00A20B1D">
              <w:rPr>
                <w:sz w:val="20"/>
                <w:szCs w:val="20"/>
              </w:rPr>
              <w:t>26.9.2022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Pr="00A20B1D" w:rsidRDefault="0088315B" w:rsidP="0088315B">
            <w:pPr>
              <w:ind w:right="62"/>
              <w:jc w:val="center"/>
              <w:rPr>
                <w:sz w:val="20"/>
                <w:szCs w:val="20"/>
              </w:rPr>
            </w:pPr>
          </w:p>
        </w:tc>
      </w:tr>
      <w:tr w:rsidR="0088315B" w:rsidTr="0088315B">
        <w:trPr>
          <w:trHeight w:val="2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Anna Harper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61"/>
              <w:jc w:val="center"/>
              <w:rPr>
                <w:sz w:val="20"/>
              </w:rPr>
            </w:pPr>
            <w:r>
              <w:rPr>
                <w:sz w:val="20"/>
              </w:rPr>
              <w:t>Associate Member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9D0FED" w:rsidP="0088315B">
            <w:pPr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01.9.2021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88315B" w:rsidTr="0088315B">
        <w:trPr>
          <w:trHeight w:val="2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62"/>
              <w:jc w:val="center"/>
              <w:rPr>
                <w:b/>
                <w:sz w:val="20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61"/>
              <w:jc w:val="center"/>
              <w:rPr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right="60"/>
              <w:jc w:val="center"/>
              <w:rPr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F5156" w:rsidP="0088315B">
            <w:pPr>
              <w:ind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C22EE" w:rsidRPr="003C22EE" w:rsidTr="0088315B">
        <w:trPr>
          <w:trHeight w:val="2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E" w:rsidRPr="003C22EE" w:rsidRDefault="003C22EE" w:rsidP="0088315B">
            <w:pPr>
              <w:ind w:right="62"/>
              <w:jc w:val="center"/>
              <w:rPr>
                <w:b/>
                <w:sz w:val="20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E" w:rsidRPr="003C22EE" w:rsidRDefault="003C22EE" w:rsidP="0088315B">
            <w:pPr>
              <w:ind w:right="61"/>
              <w:jc w:val="center"/>
              <w:rPr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E" w:rsidRPr="003C22EE" w:rsidRDefault="003C22EE" w:rsidP="0088315B">
            <w:pPr>
              <w:ind w:right="60"/>
              <w:jc w:val="center"/>
              <w:rPr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E" w:rsidRPr="003C22EE" w:rsidRDefault="003C22EE" w:rsidP="0088315B">
            <w:pPr>
              <w:ind w:right="55"/>
              <w:jc w:val="center"/>
              <w:rPr>
                <w:sz w:val="20"/>
              </w:rPr>
            </w:pPr>
          </w:p>
        </w:tc>
      </w:tr>
      <w:tr w:rsidR="0088315B" w:rsidTr="0088315B">
        <w:trPr>
          <w:trHeight w:val="252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315B" w:rsidRDefault="0088315B" w:rsidP="0088315B">
            <w:pPr>
              <w:ind w:right="60"/>
              <w:jc w:val="center"/>
            </w:pPr>
            <w:r>
              <w:rPr>
                <w:b/>
                <w:sz w:val="20"/>
              </w:rPr>
              <w:t xml:space="preserve">REPRESENTATIVE GOVERNORS </w:t>
            </w:r>
          </w:p>
        </w:tc>
      </w:tr>
      <w:tr w:rsidR="0088315B" w:rsidTr="0088315B">
        <w:trPr>
          <w:trHeight w:val="256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r>
              <w:rPr>
                <w:sz w:val="20"/>
              </w:rPr>
              <w:t xml:space="preserve">Safeguarding 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left="1"/>
            </w:pPr>
            <w:r>
              <w:rPr>
                <w:sz w:val="20"/>
              </w:rPr>
              <w:t xml:space="preserve">Jane Rogers </w:t>
            </w:r>
          </w:p>
        </w:tc>
      </w:tr>
      <w:tr w:rsidR="0088315B" w:rsidTr="0088315B">
        <w:trPr>
          <w:trHeight w:val="254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r>
              <w:rPr>
                <w:sz w:val="20"/>
              </w:rPr>
              <w:t>Pupil Premium, Sports Premium &amp; N/L Top-up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642410" w:rsidP="0088315B">
            <w:pPr>
              <w:ind w:left="1"/>
            </w:pPr>
            <w:r>
              <w:rPr>
                <w:sz w:val="20"/>
              </w:rPr>
              <w:t xml:space="preserve">Vanessa Robinson </w:t>
            </w:r>
          </w:p>
        </w:tc>
      </w:tr>
      <w:tr w:rsidR="008F5156" w:rsidTr="0088315B">
        <w:trPr>
          <w:trHeight w:val="254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6" w:rsidRDefault="008F5156" w:rsidP="0088315B">
            <w:pPr>
              <w:rPr>
                <w:sz w:val="20"/>
              </w:rPr>
            </w:pPr>
            <w:r>
              <w:rPr>
                <w:sz w:val="20"/>
              </w:rPr>
              <w:t>Careers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6" w:rsidRDefault="00D61792" w:rsidP="0088315B">
            <w:pPr>
              <w:ind w:left="1"/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</w:tr>
      <w:tr w:rsidR="0088315B" w:rsidTr="0088315B">
        <w:trPr>
          <w:trHeight w:val="276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F5156" w:rsidP="008F5156">
            <w:pPr>
              <w:rPr>
                <w:sz w:val="20"/>
              </w:rPr>
            </w:pPr>
            <w:r>
              <w:rPr>
                <w:sz w:val="20"/>
              </w:rPr>
              <w:t>SEN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F5156" w:rsidP="0088315B">
            <w:pPr>
              <w:ind w:left="1"/>
              <w:rPr>
                <w:sz w:val="20"/>
              </w:rPr>
            </w:pPr>
            <w:r>
              <w:rPr>
                <w:sz w:val="20"/>
              </w:rPr>
              <w:t>Vanessa Robinson</w:t>
            </w:r>
          </w:p>
        </w:tc>
      </w:tr>
      <w:tr w:rsidR="008F5156" w:rsidTr="0088315B">
        <w:trPr>
          <w:trHeight w:val="276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6" w:rsidRDefault="008F5156" w:rsidP="008F5156">
            <w:pPr>
              <w:rPr>
                <w:sz w:val="20"/>
              </w:rPr>
            </w:pPr>
            <w:r>
              <w:rPr>
                <w:sz w:val="20"/>
              </w:rPr>
              <w:t>Health and Safety &amp; Premises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6" w:rsidRDefault="008F5156" w:rsidP="009D0FED">
            <w:pPr>
              <w:ind w:left="1"/>
              <w:rPr>
                <w:sz w:val="20"/>
              </w:rPr>
            </w:pPr>
            <w:r>
              <w:rPr>
                <w:sz w:val="20"/>
              </w:rPr>
              <w:t xml:space="preserve">Barry Hammond and </w:t>
            </w:r>
            <w:r w:rsidR="009D0FED">
              <w:rPr>
                <w:sz w:val="20"/>
              </w:rPr>
              <w:t>Gordon Ludlow</w:t>
            </w:r>
          </w:p>
        </w:tc>
      </w:tr>
      <w:tr w:rsidR="0088315B" w:rsidTr="0088315B">
        <w:trPr>
          <w:trHeight w:val="276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F5156" w:rsidP="008F5156">
            <w:pPr>
              <w:rPr>
                <w:sz w:val="20"/>
              </w:rPr>
            </w:pPr>
            <w:r>
              <w:rPr>
                <w:sz w:val="20"/>
              </w:rPr>
              <w:t>Pupil Wellbeing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F5156" w:rsidP="0088315B">
            <w:pPr>
              <w:ind w:left="1"/>
              <w:rPr>
                <w:sz w:val="20"/>
              </w:rPr>
            </w:pPr>
            <w:r>
              <w:rPr>
                <w:sz w:val="20"/>
              </w:rPr>
              <w:t>Jane</w:t>
            </w:r>
            <w:r w:rsidR="00642410">
              <w:rPr>
                <w:sz w:val="20"/>
              </w:rPr>
              <w:t xml:space="preserve"> Rogers and Courtney Bruner</w:t>
            </w:r>
          </w:p>
        </w:tc>
      </w:tr>
      <w:tr w:rsidR="00642410" w:rsidTr="0088315B">
        <w:trPr>
          <w:trHeight w:val="276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10" w:rsidRDefault="00642410" w:rsidP="008F5156">
            <w:pPr>
              <w:rPr>
                <w:sz w:val="20"/>
              </w:rPr>
            </w:pPr>
            <w:r>
              <w:rPr>
                <w:sz w:val="20"/>
              </w:rPr>
              <w:t>Wellbeing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10" w:rsidRDefault="00642410" w:rsidP="0088315B">
            <w:pPr>
              <w:ind w:left="1"/>
              <w:rPr>
                <w:sz w:val="20"/>
              </w:rPr>
            </w:pPr>
            <w:r>
              <w:rPr>
                <w:sz w:val="20"/>
              </w:rPr>
              <w:t>Rosie Cooper</w:t>
            </w:r>
          </w:p>
        </w:tc>
      </w:tr>
      <w:tr w:rsidR="008F5156" w:rsidTr="0088315B">
        <w:trPr>
          <w:trHeight w:val="276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6" w:rsidRDefault="008F5156" w:rsidP="008F5156">
            <w:pPr>
              <w:rPr>
                <w:sz w:val="20"/>
              </w:rPr>
            </w:pPr>
            <w:r>
              <w:rPr>
                <w:sz w:val="20"/>
              </w:rPr>
              <w:t xml:space="preserve">Stakeholder Engagement 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6" w:rsidRDefault="000450D3" w:rsidP="0088315B">
            <w:pPr>
              <w:ind w:left="1"/>
              <w:rPr>
                <w:sz w:val="20"/>
              </w:rPr>
            </w:pPr>
            <w:r>
              <w:rPr>
                <w:sz w:val="20"/>
              </w:rPr>
              <w:t>Laura Plant</w:t>
            </w:r>
            <w:r w:rsidR="008F5156">
              <w:rPr>
                <w:sz w:val="20"/>
              </w:rPr>
              <w:t xml:space="preserve"> and Rosie Cooper</w:t>
            </w:r>
          </w:p>
        </w:tc>
      </w:tr>
      <w:tr w:rsidR="0088315B" w:rsidTr="0088315B">
        <w:trPr>
          <w:trHeight w:val="276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rPr>
                <w:sz w:val="20"/>
              </w:rPr>
            </w:pPr>
            <w:r>
              <w:rPr>
                <w:sz w:val="20"/>
              </w:rPr>
              <w:t>Teaching and Learning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642410" w:rsidP="0088315B">
            <w:pPr>
              <w:ind w:left="1"/>
              <w:rPr>
                <w:sz w:val="20"/>
              </w:rPr>
            </w:pPr>
            <w:r>
              <w:rPr>
                <w:sz w:val="20"/>
              </w:rPr>
              <w:t xml:space="preserve">Katie </w:t>
            </w:r>
            <w:proofErr w:type="spellStart"/>
            <w:r>
              <w:rPr>
                <w:sz w:val="20"/>
              </w:rPr>
              <w:t>Azatyan</w:t>
            </w:r>
            <w:proofErr w:type="spellEnd"/>
            <w:r w:rsidR="0088315B">
              <w:rPr>
                <w:sz w:val="20"/>
              </w:rPr>
              <w:t xml:space="preserve"> and Vanessa Robinson</w:t>
            </w:r>
          </w:p>
        </w:tc>
      </w:tr>
      <w:tr w:rsidR="0088315B" w:rsidTr="0088315B">
        <w:trPr>
          <w:trHeight w:val="276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left="1"/>
              <w:rPr>
                <w:sz w:val="20"/>
              </w:rPr>
            </w:pPr>
            <w:r>
              <w:rPr>
                <w:sz w:val="20"/>
              </w:rPr>
              <w:t>Pe</w:t>
            </w:r>
            <w:r w:rsidR="00642410">
              <w:rPr>
                <w:sz w:val="20"/>
              </w:rPr>
              <w:t>ter Cordery and Jane Rogers</w:t>
            </w:r>
          </w:p>
        </w:tc>
      </w:tr>
      <w:tr w:rsidR="0088315B" w:rsidTr="0088315B">
        <w:trPr>
          <w:trHeight w:val="276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rPr>
                <w:sz w:val="20"/>
              </w:rPr>
            </w:pPr>
            <w:r>
              <w:rPr>
                <w:sz w:val="20"/>
              </w:rPr>
              <w:t>Human Resources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left="1"/>
              <w:rPr>
                <w:sz w:val="20"/>
              </w:rPr>
            </w:pPr>
            <w:r>
              <w:rPr>
                <w:sz w:val="20"/>
              </w:rPr>
              <w:t xml:space="preserve">Vanessa Robinson and Jane Rogers </w:t>
            </w:r>
          </w:p>
        </w:tc>
      </w:tr>
      <w:tr w:rsidR="0088315B" w:rsidTr="0088315B">
        <w:trPr>
          <w:trHeight w:val="276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r>
              <w:rPr>
                <w:sz w:val="20"/>
              </w:rPr>
              <w:t xml:space="preserve">HT Performance Management 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left="1"/>
            </w:pPr>
            <w:r>
              <w:rPr>
                <w:sz w:val="20"/>
              </w:rPr>
              <w:t>Vanessa Robinson, Peter Cordery,</w:t>
            </w:r>
            <w:r w:rsidR="00642410">
              <w:rPr>
                <w:sz w:val="20"/>
              </w:rPr>
              <w:t xml:space="preserve"> Vacancy</w:t>
            </w:r>
          </w:p>
        </w:tc>
      </w:tr>
      <w:tr w:rsidR="0088315B" w:rsidTr="0088315B">
        <w:trPr>
          <w:trHeight w:val="226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r>
              <w:rPr>
                <w:sz w:val="20"/>
              </w:rPr>
              <w:t xml:space="preserve">Complaints Committee 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pPr>
              <w:ind w:left="1"/>
            </w:pPr>
            <w:r>
              <w:rPr>
                <w:sz w:val="20"/>
              </w:rPr>
              <w:t>Vanessa Ro</w:t>
            </w:r>
            <w:r w:rsidR="000450D3">
              <w:rPr>
                <w:sz w:val="20"/>
              </w:rPr>
              <w:t>binson, Anna Harper, Laura Plant</w:t>
            </w:r>
            <w:r>
              <w:rPr>
                <w:sz w:val="20"/>
              </w:rPr>
              <w:t xml:space="preserve">, Peter Cordery </w:t>
            </w:r>
          </w:p>
        </w:tc>
      </w:tr>
      <w:tr w:rsidR="0088315B" w:rsidTr="0088315B">
        <w:trPr>
          <w:trHeight w:val="316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r>
              <w:rPr>
                <w:sz w:val="20"/>
              </w:rPr>
              <w:t xml:space="preserve">Grievances, Disciplines, Appeals Committee 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Pr="00D61792" w:rsidRDefault="00D61792" w:rsidP="003C22EE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</w:tr>
      <w:tr w:rsidR="0088315B" w:rsidTr="0088315B">
        <w:trPr>
          <w:trHeight w:val="224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8315B" w:rsidP="0088315B">
            <w:r>
              <w:rPr>
                <w:sz w:val="20"/>
              </w:rPr>
              <w:t>Exclusion  Committee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5B" w:rsidRDefault="008F5156" w:rsidP="003C22EE">
            <w:pPr>
              <w:ind w:left="1"/>
            </w:pPr>
            <w:r>
              <w:rPr>
                <w:sz w:val="20"/>
              </w:rPr>
              <w:t xml:space="preserve">Jane </w:t>
            </w:r>
            <w:r w:rsidR="000450D3">
              <w:rPr>
                <w:sz w:val="20"/>
              </w:rPr>
              <w:t>Rogers, Anna Harper, Laura Plant</w:t>
            </w:r>
            <w:r>
              <w:rPr>
                <w:sz w:val="20"/>
              </w:rPr>
              <w:t>, Barry Hammond</w:t>
            </w:r>
            <w:r w:rsidR="0088315B">
              <w:rPr>
                <w:sz w:val="20"/>
              </w:rPr>
              <w:t xml:space="preserve"> </w:t>
            </w:r>
          </w:p>
        </w:tc>
      </w:tr>
    </w:tbl>
    <w:p w:rsidR="00A97215" w:rsidRDefault="00A97215" w:rsidP="009278DA">
      <w:pPr>
        <w:pStyle w:val="NoSpacing"/>
        <w:rPr>
          <w:sz w:val="20"/>
          <w:szCs w:val="20"/>
        </w:rPr>
      </w:pPr>
    </w:p>
    <w:p w:rsidR="003D2673" w:rsidRDefault="00ED72B6" w:rsidP="009278DA">
      <w:pPr>
        <w:pStyle w:val="NoSpacing"/>
      </w:pPr>
      <w:r w:rsidRPr="009278DA">
        <w:rPr>
          <w:sz w:val="20"/>
          <w:szCs w:val="20"/>
        </w:rPr>
        <w:t xml:space="preserve">The governing Board of The Sunflower Federation will meet as a full governing board each half term and has a working party meeting once per term. </w:t>
      </w:r>
      <w:r>
        <w:t xml:space="preserve">  </w:t>
      </w:r>
      <w:bookmarkStart w:id="0" w:name="_GoBack"/>
      <w:bookmarkEnd w:id="0"/>
    </w:p>
    <w:sectPr w:rsidR="003D2673">
      <w:headerReference w:type="default" r:id="rId6"/>
      <w:pgSz w:w="11906" w:h="16838"/>
      <w:pgMar w:top="1440" w:right="1535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AF" w:rsidRDefault="003961AF" w:rsidP="00AA010D">
      <w:pPr>
        <w:spacing w:after="0" w:line="240" w:lineRule="auto"/>
      </w:pPr>
      <w:r>
        <w:separator/>
      </w:r>
    </w:p>
  </w:endnote>
  <w:endnote w:type="continuationSeparator" w:id="0">
    <w:p w:rsidR="003961AF" w:rsidRDefault="003961AF" w:rsidP="00AA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AF" w:rsidRDefault="003961AF" w:rsidP="00AA010D">
      <w:pPr>
        <w:spacing w:after="0" w:line="240" w:lineRule="auto"/>
      </w:pPr>
      <w:r>
        <w:separator/>
      </w:r>
    </w:p>
  </w:footnote>
  <w:footnote w:type="continuationSeparator" w:id="0">
    <w:p w:rsidR="003961AF" w:rsidRDefault="003961AF" w:rsidP="00AA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0D" w:rsidRDefault="00AA010D" w:rsidP="00AA010D">
    <w:pPr>
      <w:pStyle w:val="Header"/>
      <w:jc w:val="center"/>
    </w:pPr>
    <w:r>
      <w:rPr>
        <w:noProof/>
      </w:rPr>
      <w:drawing>
        <wp:inline distT="0" distB="0" distL="0" distR="0" wp14:anchorId="04B4E779" wp14:editId="2B20BA97">
          <wp:extent cx="1514475" cy="1104900"/>
          <wp:effectExtent l="0" t="0" r="9525" b="0"/>
          <wp:docPr id="1" name="Picture 1" descr="O:\ADMINISTRATION\TEMPLATE DOCUMENTS\LOGOS &amp; PRINTING\Sunflower Federation_RGB_Hi Res Logo_For Desktop Print_Transparent Backgroun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ADMINISTRATION\TEMPLATE DOCUMENTS\LOGOS &amp; PRINTING\Sunflower Federation_RGB_Hi Res Logo_For Desktop Print_Transparent Backgroun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73"/>
    <w:rsid w:val="000450D3"/>
    <w:rsid w:val="000475D1"/>
    <w:rsid w:val="000D278F"/>
    <w:rsid w:val="00376D6B"/>
    <w:rsid w:val="003961AF"/>
    <w:rsid w:val="003C22EE"/>
    <w:rsid w:val="003D2673"/>
    <w:rsid w:val="00402742"/>
    <w:rsid w:val="004901B9"/>
    <w:rsid w:val="005A3044"/>
    <w:rsid w:val="00642410"/>
    <w:rsid w:val="00755A52"/>
    <w:rsid w:val="00787A8A"/>
    <w:rsid w:val="007E2CCC"/>
    <w:rsid w:val="007E5565"/>
    <w:rsid w:val="0088315B"/>
    <w:rsid w:val="00896BA9"/>
    <w:rsid w:val="008F5156"/>
    <w:rsid w:val="009278DA"/>
    <w:rsid w:val="0094396D"/>
    <w:rsid w:val="009D0FED"/>
    <w:rsid w:val="009E090B"/>
    <w:rsid w:val="00A20B1D"/>
    <w:rsid w:val="00A97215"/>
    <w:rsid w:val="00AA010D"/>
    <w:rsid w:val="00AC4EEF"/>
    <w:rsid w:val="00C340D2"/>
    <w:rsid w:val="00D61792"/>
    <w:rsid w:val="00E25ADB"/>
    <w:rsid w:val="00E91CCC"/>
    <w:rsid w:val="00EB3B02"/>
    <w:rsid w:val="00ED72B6"/>
    <w:rsid w:val="00FA1820"/>
    <w:rsid w:val="00F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7C7D"/>
  <w15:docId w15:val="{904F4039-6981-4145-B657-A3A75F68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20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9278D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A0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0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0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0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vella</dc:creator>
  <cp:keywords/>
  <cp:lastModifiedBy>Merja Paakkonen</cp:lastModifiedBy>
  <cp:revision>4</cp:revision>
  <cp:lastPrinted>2019-05-03T14:48:00Z</cp:lastPrinted>
  <dcterms:created xsi:type="dcterms:W3CDTF">2022-10-06T14:35:00Z</dcterms:created>
  <dcterms:modified xsi:type="dcterms:W3CDTF">2022-10-10T08:06:00Z</dcterms:modified>
</cp:coreProperties>
</file>