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66" w:rsidRPr="002B65A7" w:rsidRDefault="005B4166">
      <w:pPr>
        <w:rPr>
          <w:rFonts w:ascii="Arial" w:hAnsi="Arial" w:cs="Arial"/>
          <w:sz w:val="20"/>
          <w:szCs w:val="20"/>
        </w:rPr>
      </w:pPr>
    </w:p>
    <w:p w:rsidR="002B65A7" w:rsidRPr="002B65A7" w:rsidRDefault="002B65A7">
      <w:pPr>
        <w:rPr>
          <w:rFonts w:ascii="Arial" w:hAnsi="Arial" w:cs="Arial"/>
          <w:b/>
          <w:sz w:val="24"/>
          <w:szCs w:val="24"/>
        </w:rPr>
      </w:pPr>
      <w:r w:rsidRPr="002B65A7">
        <w:rPr>
          <w:rFonts w:ascii="Arial" w:hAnsi="Arial" w:cs="Arial"/>
          <w:b/>
          <w:sz w:val="24"/>
          <w:szCs w:val="24"/>
        </w:rPr>
        <w:t>THE SUNFLOWER FEDERATION STRATEGIC DEVELOPMENT PLAN</w:t>
      </w:r>
    </w:p>
    <w:p w:rsidR="002B65A7" w:rsidRPr="002B65A7" w:rsidRDefault="0016575B" w:rsidP="002B65A7">
      <w:pPr>
        <w:pStyle w:val="ListParagraph"/>
        <w:rPr>
          <w:rFonts w:ascii="Arial" w:hAnsi="Arial" w:cs="Arial"/>
          <w:sz w:val="20"/>
          <w:szCs w:val="20"/>
        </w:rPr>
      </w:pPr>
      <w:r w:rsidRPr="002B65A7">
        <w:rPr>
          <w:rFonts w:ascii="Arial" w:hAnsi="Arial" w:cs="Aria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FBD923" wp14:editId="66C60561">
                <wp:simplePos x="0" y="0"/>
                <wp:positionH relativeFrom="margin">
                  <wp:posOffset>846455</wp:posOffset>
                </wp:positionH>
                <wp:positionV relativeFrom="paragraph">
                  <wp:posOffset>158750</wp:posOffset>
                </wp:positionV>
                <wp:extent cx="4565650" cy="1878965"/>
                <wp:effectExtent l="0" t="0" r="25400" b="26035"/>
                <wp:wrapTight wrapText="bothSides">
                  <wp:wrapPolygon edited="0">
                    <wp:start x="0" y="0"/>
                    <wp:lineTo x="0" y="21680"/>
                    <wp:lineTo x="21630" y="21680"/>
                    <wp:lineTo x="21630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5650" cy="1878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166" w:rsidRPr="001659C8" w:rsidRDefault="005B4166" w:rsidP="001659C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659C8">
                              <w:rPr>
                                <w:rFonts w:ascii="Arial" w:hAnsi="Arial" w:cs="Arial"/>
                                <w:b/>
                                <w:highlight w:val="black"/>
                              </w:rPr>
                              <w:t>OPPORTUNITIES FOR ALL to LEARN FOR LIFE</w:t>
                            </w:r>
                          </w:p>
                          <w:p w:rsidR="005B4166" w:rsidRPr="00DA2101" w:rsidRDefault="005B4166" w:rsidP="002B65A7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286D0F" w:rsidRPr="00DA2101" w:rsidRDefault="005B4166" w:rsidP="002B65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A2101">
                              <w:rPr>
                                <w:rFonts w:ascii="Arial" w:hAnsi="Arial" w:cs="Arial"/>
                                <w:b/>
                              </w:rPr>
                              <w:t>MISSION</w:t>
                            </w:r>
                            <w:r w:rsidRPr="00DA2101">
                              <w:rPr>
                                <w:rFonts w:ascii="Arial" w:hAnsi="Arial" w:cs="Arial"/>
                              </w:rPr>
                              <w:t xml:space="preserve"> - Provide the best possible practice to </w:t>
                            </w:r>
                            <w:r w:rsidRPr="00DA2101">
                              <w:rPr>
                                <w:rFonts w:ascii="Arial" w:hAnsi="Arial" w:cs="Arial"/>
                                <w:b/>
                              </w:rPr>
                              <w:t>develop individuals’ potential</w:t>
                            </w:r>
                            <w:r w:rsidRPr="00DA210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86D0F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286D0F" w:rsidRPr="00DA2101" w:rsidRDefault="005B4166" w:rsidP="002B65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A2101">
                              <w:rPr>
                                <w:rFonts w:ascii="Arial" w:hAnsi="Arial" w:cs="Arial"/>
                                <w:b/>
                              </w:rPr>
                              <w:t>VISION</w:t>
                            </w:r>
                            <w:r w:rsidRPr="00DA2101">
                              <w:rPr>
                                <w:rFonts w:ascii="Arial" w:hAnsi="Arial" w:cs="Arial"/>
                              </w:rPr>
                              <w:t xml:space="preserve"> - All members of our community </w:t>
                            </w:r>
                            <w:r w:rsidRPr="00DA2101">
                              <w:rPr>
                                <w:rFonts w:ascii="Arial" w:hAnsi="Arial" w:cs="Arial"/>
                                <w:b/>
                              </w:rPr>
                              <w:t>benefit from our work</w:t>
                            </w:r>
                            <w:r w:rsidRPr="00DA210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86D0F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286D0F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w:rsidR="009546BE" w:rsidRDefault="005B4166" w:rsidP="002B65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DA2101">
                              <w:rPr>
                                <w:rFonts w:ascii="Arial" w:hAnsi="Arial" w:cs="Arial"/>
                                <w:b/>
                              </w:rPr>
                              <w:t>VALUE</w:t>
                            </w:r>
                            <w:r w:rsidRPr="00DA2101">
                              <w:rPr>
                                <w:rFonts w:ascii="Arial" w:hAnsi="Arial" w:cs="Arial"/>
                              </w:rPr>
                              <w:t xml:space="preserve"> - Provide flexible, </w:t>
                            </w:r>
                            <w:r w:rsidRPr="00DA2101">
                              <w:rPr>
                                <w:rFonts w:ascii="Arial" w:hAnsi="Arial" w:cs="Arial"/>
                                <w:b/>
                              </w:rPr>
                              <w:t>individually</w:t>
                            </w:r>
                            <w:r w:rsidRPr="00DA2101">
                              <w:rPr>
                                <w:rFonts w:ascii="Arial" w:hAnsi="Arial" w:cs="Arial"/>
                              </w:rPr>
                              <w:t xml:space="preserve"> tailored opportunities </w:t>
                            </w:r>
                            <w:r w:rsidRPr="00DA2101">
                              <w:rPr>
                                <w:rFonts w:ascii="Arial" w:hAnsi="Arial" w:cs="Arial"/>
                                <w:b/>
                              </w:rPr>
                              <w:t>to learn and be proud</w:t>
                            </w:r>
                            <w:r w:rsidRPr="00DA210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86D0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1659C8" w:rsidRDefault="001659C8" w:rsidP="002B65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659C8" w:rsidRDefault="005B4166" w:rsidP="009546B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16575B">
                              <w:rPr>
                                <w:rFonts w:ascii="Arial" w:hAnsi="Arial" w:cs="Arial"/>
                                <w:b/>
                              </w:rPr>
                              <w:t>AIM</w:t>
                            </w:r>
                            <w:r w:rsidRPr="0016575B">
                              <w:rPr>
                                <w:rFonts w:ascii="Arial" w:hAnsi="Arial" w:cs="Arial"/>
                              </w:rPr>
                              <w:t xml:space="preserve"> - Individuals are able </w:t>
                            </w:r>
                            <w:r w:rsidRPr="0016575B">
                              <w:rPr>
                                <w:rFonts w:ascii="Arial" w:hAnsi="Arial" w:cs="Arial"/>
                                <w:b/>
                              </w:rPr>
                              <w:t>to use the skills they need</w:t>
                            </w:r>
                            <w:r w:rsidRPr="0016575B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86D0F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</w:p>
                          <w:p w:rsidR="009546BE" w:rsidRPr="00DA2101" w:rsidRDefault="009546BE" w:rsidP="009546BE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4166" w:rsidRPr="0016575B" w:rsidRDefault="005B4166" w:rsidP="002B65A7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B4166" w:rsidRPr="0016575B" w:rsidRDefault="005B4166" w:rsidP="002B65A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BD923" id="Rectangle 2" o:spid="_x0000_s1026" style="position:absolute;left:0;text-align:left;margin-left:66.65pt;margin-top:12.5pt;width:359.5pt;height:147.9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" fillcolor="#5b9bd5 [3204]" strokecolor="#1f4d78 [1604]" strokeweight="1pt">
                <v:textbox>
                  <w:txbxContent>
                    <w:p w:rsidR="005B4166" w:rsidRPr="001659C8" w:rsidRDefault="005B4166" w:rsidP="001659C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659C8">
                        <w:rPr>
                          <w:rFonts w:ascii="Arial" w:hAnsi="Arial" w:cs="Arial"/>
                          <w:b/>
                          <w:highlight w:val="black"/>
                        </w:rPr>
                        <w:t>OPPORTUNITIES FOR ALL to LEARN FOR LIFE</w:t>
                      </w:r>
                    </w:p>
                    <w:p w:rsidR="005B4166" w:rsidRPr="00DA2101" w:rsidRDefault="005B4166" w:rsidP="002B65A7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</w:p>
                    <w:p w:rsidR="00286D0F" w:rsidRPr="00DA2101" w:rsidRDefault="005B4166" w:rsidP="002B65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A2101">
                        <w:rPr>
                          <w:rFonts w:ascii="Arial" w:hAnsi="Arial" w:cs="Arial"/>
                          <w:b/>
                        </w:rPr>
                        <w:t>MISSION</w:t>
                      </w:r>
                      <w:r w:rsidRPr="00DA2101">
                        <w:rPr>
                          <w:rFonts w:ascii="Arial" w:hAnsi="Arial" w:cs="Arial"/>
                        </w:rPr>
                        <w:t xml:space="preserve"> - Provide the best possible practice to </w:t>
                      </w:r>
                      <w:r w:rsidRPr="00DA2101">
                        <w:rPr>
                          <w:rFonts w:ascii="Arial" w:hAnsi="Arial" w:cs="Arial"/>
                          <w:b/>
                        </w:rPr>
                        <w:t>develop individuals’ potential</w:t>
                      </w:r>
                      <w:r w:rsidRPr="00DA2101">
                        <w:rPr>
                          <w:rFonts w:ascii="Arial" w:hAnsi="Arial" w:cs="Arial"/>
                        </w:rPr>
                        <w:t>.</w:t>
                      </w:r>
                      <w:r w:rsidR="00286D0F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286D0F" w:rsidRPr="00DA2101" w:rsidRDefault="005B4166" w:rsidP="002B65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A2101">
                        <w:rPr>
                          <w:rFonts w:ascii="Arial" w:hAnsi="Arial" w:cs="Arial"/>
                          <w:b/>
                        </w:rPr>
                        <w:t>VISION</w:t>
                      </w:r>
                      <w:r w:rsidRPr="00DA2101">
                        <w:rPr>
                          <w:rFonts w:ascii="Arial" w:hAnsi="Arial" w:cs="Arial"/>
                        </w:rPr>
                        <w:t xml:space="preserve"> - All members of our community </w:t>
                      </w:r>
                      <w:r w:rsidRPr="00DA2101">
                        <w:rPr>
                          <w:rFonts w:ascii="Arial" w:hAnsi="Arial" w:cs="Arial"/>
                          <w:b/>
                        </w:rPr>
                        <w:t>benefit from our work</w:t>
                      </w:r>
                      <w:r w:rsidRPr="00DA2101">
                        <w:rPr>
                          <w:rFonts w:ascii="Arial" w:hAnsi="Arial" w:cs="Arial"/>
                        </w:rPr>
                        <w:t>.</w:t>
                      </w:r>
                      <w:r w:rsidR="00286D0F">
                        <w:rPr>
                          <w:rFonts w:ascii="Arial" w:hAnsi="Arial" w:cs="Arial"/>
                        </w:rPr>
                        <w:tab/>
                      </w:r>
                      <w:r w:rsidR="00286D0F">
                        <w:rPr>
                          <w:rFonts w:ascii="Arial" w:hAnsi="Arial" w:cs="Arial"/>
                        </w:rPr>
                        <w:tab/>
                      </w:r>
                    </w:p>
                    <w:p w:rsidR="009546BE" w:rsidRDefault="005B4166" w:rsidP="002B65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DA2101">
                        <w:rPr>
                          <w:rFonts w:ascii="Arial" w:hAnsi="Arial" w:cs="Arial"/>
                          <w:b/>
                        </w:rPr>
                        <w:t>VALUE</w:t>
                      </w:r>
                      <w:r w:rsidRPr="00DA2101">
                        <w:rPr>
                          <w:rFonts w:ascii="Arial" w:hAnsi="Arial" w:cs="Arial"/>
                        </w:rPr>
                        <w:t xml:space="preserve"> - Provide flexible, </w:t>
                      </w:r>
                      <w:r w:rsidRPr="00DA2101">
                        <w:rPr>
                          <w:rFonts w:ascii="Arial" w:hAnsi="Arial" w:cs="Arial"/>
                          <w:b/>
                        </w:rPr>
                        <w:t>individually</w:t>
                      </w:r>
                      <w:r w:rsidRPr="00DA2101">
                        <w:rPr>
                          <w:rFonts w:ascii="Arial" w:hAnsi="Arial" w:cs="Arial"/>
                        </w:rPr>
                        <w:t xml:space="preserve"> tailored opportunities </w:t>
                      </w:r>
                      <w:r w:rsidRPr="00DA2101">
                        <w:rPr>
                          <w:rFonts w:ascii="Arial" w:hAnsi="Arial" w:cs="Arial"/>
                          <w:b/>
                        </w:rPr>
                        <w:t>to learn and be proud</w:t>
                      </w:r>
                      <w:r w:rsidRPr="00DA2101">
                        <w:rPr>
                          <w:rFonts w:ascii="Arial" w:hAnsi="Arial" w:cs="Arial"/>
                        </w:rPr>
                        <w:t>.</w:t>
                      </w:r>
                      <w:r w:rsidR="00286D0F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1659C8" w:rsidRDefault="001659C8" w:rsidP="002B65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1659C8" w:rsidRDefault="005B4166" w:rsidP="009546B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16575B">
                        <w:rPr>
                          <w:rFonts w:ascii="Arial" w:hAnsi="Arial" w:cs="Arial"/>
                          <w:b/>
                        </w:rPr>
                        <w:t>AIM</w:t>
                      </w:r>
                      <w:r w:rsidRPr="0016575B">
                        <w:rPr>
                          <w:rFonts w:ascii="Arial" w:hAnsi="Arial" w:cs="Arial"/>
                        </w:rPr>
                        <w:t xml:space="preserve"> - Individuals are able </w:t>
                      </w:r>
                      <w:r w:rsidRPr="0016575B">
                        <w:rPr>
                          <w:rFonts w:ascii="Arial" w:hAnsi="Arial" w:cs="Arial"/>
                          <w:b/>
                        </w:rPr>
                        <w:t>to use the skills they need</w:t>
                      </w:r>
                      <w:r w:rsidRPr="0016575B">
                        <w:rPr>
                          <w:rFonts w:ascii="Arial" w:hAnsi="Arial" w:cs="Arial"/>
                        </w:rPr>
                        <w:t>.</w:t>
                      </w:r>
                      <w:r w:rsidR="00286D0F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:rsidR="009546BE" w:rsidRPr="00DA2101" w:rsidRDefault="009546BE" w:rsidP="009546BE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B4166" w:rsidRPr="0016575B" w:rsidRDefault="005B4166" w:rsidP="002B65A7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5B4166" w:rsidRPr="0016575B" w:rsidRDefault="005B4166" w:rsidP="002B65A7">
                      <w:pPr>
                        <w:jc w:val="center"/>
                      </w:pPr>
                    </w:p>
                  </w:txbxContent>
                </v:textbox>
                <w10:wrap type="tight" anchorx="margin"/>
              </v:rect>
            </w:pict>
          </mc:Fallback>
        </mc:AlternateContent>
      </w:r>
    </w:p>
    <w:p w:rsidR="002B65A7" w:rsidRPr="002B65A7" w:rsidRDefault="002B65A7" w:rsidP="002B65A7">
      <w:pPr>
        <w:pStyle w:val="ListParagraph"/>
        <w:rPr>
          <w:rFonts w:ascii="Arial" w:hAnsi="Arial" w:cs="Arial"/>
          <w:sz w:val="20"/>
          <w:szCs w:val="20"/>
        </w:rPr>
      </w:pPr>
    </w:p>
    <w:p w:rsidR="002B65A7" w:rsidRPr="002B65A7" w:rsidRDefault="002B65A7" w:rsidP="002B65A7">
      <w:pPr>
        <w:pStyle w:val="ListParagraph"/>
        <w:rPr>
          <w:rFonts w:ascii="Arial" w:hAnsi="Arial" w:cs="Arial"/>
          <w:sz w:val="20"/>
          <w:szCs w:val="20"/>
        </w:rPr>
      </w:pPr>
    </w:p>
    <w:p w:rsidR="002B65A7" w:rsidRPr="002B65A7" w:rsidRDefault="002B65A7" w:rsidP="002B65A7">
      <w:pPr>
        <w:pStyle w:val="ListParagraph"/>
        <w:rPr>
          <w:rFonts w:ascii="Arial" w:hAnsi="Arial" w:cs="Arial"/>
          <w:sz w:val="20"/>
          <w:szCs w:val="20"/>
        </w:rPr>
      </w:pPr>
    </w:p>
    <w:p w:rsidR="002B65A7" w:rsidRPr="002B65A7" w:rsidRDefault="002B65A7" w:rsidP="002B65A7">
      <w:pPr>
        <w:pStyle w:val="ListParagraph"/>
        <w:rPr>
          <w:rFonts w:ascii="Arial" w:hAnsi="Arial" w:cs="Arial"/>
          <w:sz w:val="20"/>
          <w:szCs w:val="20"/>
        </w:rPr>
      </w:pPr>
    </w:p>
    <w:p w:rsidR="002B65A7" w:rsidRPr="002B65A7" w:rsidRDefault="002B65A7" w:rsidP="002B65A7">
      <w:pPr>
        <w:pStyle w:val="ListParagraph"/>
        <w:rPr>
          <w:rFonts w:ascii="Arial" w:hAnsi="Arial" w:cs="Arial"/>
          <w:sz w:val="20"/>
          <w:szCs w:val="20"/>
        </w:rPr>
      </w:pPr>
    </w:p>
    <w:p w:rsidR="002B65A7" w:rsidRDefault="002B65A7" w:rsidP="002B65A7">
      <w:pPr>
        <w:rPr>
          <w:rFonts w:ascii="Arial" w:hAnsi="Arial" w:cs="Arial"/>
          <w:sz w:val="20"/>
          <w:szCs w:val="20"/>
        </w:rPr>
      </w:pPr>
    </w:p>
    <w:p w:rsidR="0016575B" w:rsidRDefault="0016575B" w:rsidP="002B65A7">
      <w:pPr>
        <w:rPr>
          <w:rFonts w:ascii="Arial" w:hAnsi="Arial" w:cs="Arial"/>
          <w:b/>
          <w:sz w:val="20"/>
          <w:szCs w:val="20"/>
        </w:rPr>
      </w:pPr>
    </w:p>
    <w:p w:rsidR="00286D0F" w:rsidRDefault="00286D0F" w:rsidP="002B65A7">
      <w:pPr>
        <w:rPr>
          <w:rFonts w:ascii="Arial" w:hAnsi="Arial" w:cs="Arial"/>
          <w:b/>
          <w:sz w:val="20"/>
          <w:szCs w:val="20"/>
        </w:rPr>
      </w:pPr>
    </w:p>
    <w:p w:rsidR="00286D0F" w:rsidRDefault="00286D0F" w:rsidP="002B65A7">
      <w:pPr>
        <w:rPr>
          <w:rFonts w:ascii="Arial" w:hAnsi="Arial" w:cs="Arial"/>
          <w:b/>
          <w:sz w:val="20"/>
          <w:szCs w:val="20"/>
        </w:rPr>
      </w:pPr>
    </w:p>
    <w:p w:rsidR="00286D0F" w:rsidRDefault="00286D0F" w:rsidP="002B65A7">
      <w:pPr>
        <w:rPr>
          <w:rFonts w:ascii="Arial" w:hAnsi="Arial" w:cs="Arial"/>
          <w:b/>
          <w:sz w:val="20"/>
          <w:szCs w:val="20"/>
        </w:rPr>
      </w:pPr>
    </w:p>
    <w:p w:rsidR="00286D0F" w:rsidRDefault="00286D0F" w:rsidP="002B65A7">
      <w:pPr>
        <w:rPr>
          <w:rFonts w:ascii="Arial" w:hAnsi="Arial" w:cs="Arial"/>
          <w:b/>
          <w:sz w:val="20"/>
          <w:szCs w:val="20"/>
        </w:rPr>
      </w:pPr>
    </w:p>
    <w:p w:rsidR="002B65A7" w:rsidRPr="002B65A7" w:rsidRDefault="00890C47" w:rsidP="002B65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Strategic </w:t>
      </w:r>
      <w:r w:rsidR="00DA2101">
        <w:rPr>
          <w:rFonts w:ascii="Arial" w:hAnsi="Arial" w:cs="Arial"/>
          <w:b/>
          <w:sz w:val="20"/>
          <w:szCs w:val="20"/>
        </w:rPr>
        <w:t>P</w:t>
      </w:r>
      <w:r w:rsidR="00DA2101" w:rsidRPr="002B65A7">
        <w:rPr>
          <w:rFonts w:ascii="Arial" w:hAnsi="Arial" w:cs="Arial"/>
          <w:b/>
          <w:sz w:val="20"/>
          <w:szCs w:val="20"/>
        </w:rPr>
        <w:t>riorities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6044"/>
      </w:tblGrid>
      <w:tr w:rsidR="002B65A7" w:rsidRPr="002B65A7" w:rsidTr="00DA2101">
        <w:tc>
          <w:tcPr>
            <w:tcW w:w="1555" w:type="dxa"/>
            <w:shd w:val="clear" w:color="auto" w:fill="FFFF00"/>
          </w:tcPr>
          <w:p w:rsidR="002B65A7" w:rsidRPr="002B65A7" w:rsidRDefault="002B65A7" w:rsidP="005B416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2B65A7">
              <w:rPr>
                <w:rFonts w:ascii="Arial" w:eastAsia="Calibri" w:hAnsi="Arial" w:cs="Arial"/>
                <w:b/>
                <w:sz w:val="20"/>
                <w:szCs w:val="20"/>
              </w:rPr>
              <w:t>Priority area</w:t>
            </w:r>
          </w:p>
        </w:tc>
        <w:tc>
          <w:tcPr>
            <w:tcW w:w="1417" w:type="dxa"/>
            <w:shd w:val="clear" w:color="auto" w:fill="FFFF00"/>
          </w:tcPr>
          <w:p w:rsidR="002B65A7" w:rsidRPr="002B65A7" w:rsidRDefault="002B65A7" w:rsidP="005B4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A7">
              <w:rPr>
                <w:rFonts w:ascii="Arial" w:hAnsi="Arial" w:cs="Arial"/>
                <w:b/>
                <w:sz w:val="20"/>
                <w:szCs w:val="20"/>
              </w:rPr>
              <w:t>Focus</w:t>
            </w:r>
          </w:p>
        </w:tc>
        <w:tc>
          <w:tcPr>
            <w:tcW w:w="6044" w:type="dxa"/>
            <w:shd w:val="clear" w:color="auto" w:fill="FFFF00"/>
          </w:tcPr>
          <w:p w:rsidR="002B65A7" w:rsidRPr="002B65A7" w:rsidRDefault="002B65A7" w:rsidP="005B41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65A7">
              <w:rPr>
                <w:rFonts w:ascii="Arial" w:hAnsi="Arial" w:cs="Arial"/>
                <w:b/>
                <w:sz w:val="20"/>
                <w:szCs w:val="20"/>
              </w:rPr>
              <w:t>Intention</w:t>
            </w:r>
          </w:p>
        </w:tc>
      </w:tr>
      <w:tr w:rsidR="002B65A7" w:rsidRPr="002B65A7" w:rsidTr="002B32B2">
        <w:tc>
          <w:tcPr>
            <w:tcW w:w="1555" w:type="dxa"/>
            <w:shd w:val="clear" w:color="auto" w:fill="92D050"/>
          </w:tcPr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eastAsia="Calibri" w:hAnsi="Arial" w:cs="Arial"/>
                <w:sz w:val="20"/>
                <w:szCs w:val="20"/>
              </w:rPr>
              <w:t>Leadership and  Management</w:t>
            </w:r>
          </w:p>
        </w:tc>
        <w:tc>
          <w:tcPr>
            <w:tcW w:w="1417" w:type="dxa"/>
            <w:shd w:val="clear" w:color="auto" w:fill="auto"/>
          </w:tcPr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eastAsia="Calibri" w:hAnsi="Arial" w:cs="Arial"/>
                <w:sz w:val="20"/>
                <w:szCs w:val="20"/>
              </w:rPr>
              <w:t>Federation</w:t>
            </w:r>
          </w:p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2B65A7" w:rsidRPr="003F6C5F" w:rsidRDefault="002B65A7" w:rsidP="005B4166">
            <w:pPr>
              <w:rPr>
                <w:rFonts w:ascii="Arial" w:hAnsi="Arial" w:cs="Arial"/>
                <w:sz w:val="20"/>
                <w:szCs w:val="20"/>
              </w:rPr>
            </w:pPr>
            <w:r w:rsidRPr="002B65A7">
              <w:rPr>
                <w:rFonts w:ascii="Arial" w:hAnsi="Arial" w:cs="Arial"/>
                <w:sz w:val="20"/>
                <w:szCs w:val="20"/>
              </w:rPr>
              <w:t>The Federation’s Governors and senior leaders demonstrate an ambitious vision for the school and high expectations for ev</w:t>
            </w:r>
            <w:r w:rsidR="003F6C5F">
              <w:rPr>
                <w:rFonts w:ascii="Arial" w:hAnsi="Arial" w:cs="Arial"/>
                <w:sz w:val="20"/>
                <w:szCs w:val="20"/>
              </w:rPr>
              <w:t>ery</w:t>
            </w:r>
            <w:r w:rsidR="0016575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="00DA2101" w:rsidRPr="00DA2101">
              <w:rPr>
                <w:rFonts w:ascii="Arial" w:hAnsi="Arial" w:cs="Arial"/>
                <w:sz w:val="20"/>
                <w:szCs w:val="20"/>
              </w:rPr>
              <w:t>student and</w:t>
            </w:r>
            <w:r w:rsidR="003F6C5F">
              <w:rPr>
                <w:rFonts w:ascii="Arial" w:hAnsi="Arial" w:cs="Arial"/>
                <w:sz w:val="20"/>
                <w:szCs w:val="20"/>
              </w:rPr>
              <w:t xml:space="preserve"> member of staff. </w:t>
            </w:r>
          </w:p>
        </w:tc>
      </w:tr>
      <w:tr w:rsidR="002B65A7" w:rsidRPr="002B65A7" w:rsidTr="002B32B2">
        <w:tc>
          <w:tcPr>
            <w:tcW w:w="1555" w:type="dxa"/>
            <w:shd w:val="clear" w:color="auto" w:fill="FF0000"/>
          </w:tcPr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eastAsia="Calibri" w:hAnsi="Arial" w:cs="Arial"/>
                <w:sz w:val="20"/>
                <w:szCs w:val="20"/>
              </w:rPr>
              <w:t xml:space="preserve">Quality of Education </w:t>
            </w:r>
          </w:p>
        </w:tc>
        <w:tc>
          <w:tcPr>
            <w:tcW w:w="1417" w:type="dxa"/>
            <w:shd w:val="clear" w:color="auto" w:fill="auto"/>
          </w:tcPr>
          <w:p w:rsidR="00107211" w:rsidRDefault="00401271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Curriculum</w:t>
            </w:r>
          </w:p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eastAsia="Calibri" w:hAnsi="Arial" w:cs="Arial"/>
                <w:sz w:val="20"/>
                <w:szCs w:val="20"/>
              </w:rPr>
              <w:t xml:space="preserve">Assessment </w:t>
            </w:r>
          </w:p>
        </w:tc>
        <w:tc>
          <w:tcPr>
            <w:tcW w:w="6044" w:type="dxa"/>
            <w:shd w:val="clear" w:color="auto" w:fill="auto"/>
          </w:tcPr>
          <w:p w:rsidR="0016575B" w:rsidRPr="00DA2101" w:rsidRDefault="002B65A7" w:rsidP="005B4166">
            <w:pPr>
              <w:rPr>
                <w:rFonts w:ascii="Arial" w:hAnsi="Arial" w:cs="Arial"/>
                <w:sz w:val="20"/>
                <w:szCs w:val="20"/>
              </w:rPr>
            </w:pPr>
            <w:r w:rsidRPr="002B65A7">
              <w:rPr>
                <w:rFonts w:ascii="Arial" w:hAnsi="Arial" w:cs="Arial"/>
                <w:sz w:val="20"/>
                <w:szCs w:val="20"/>
              </w:rPr>
              <w:t>Federation stud</w:t>
            </w:r>
            <w:r w:rsidR="00DA2101">
              <w:rPr>
                <w:rFonts w:ascii="Arial" w:hAnsi="Arial" w:cs="Arial"/>
                <w:sz w:val="20"/>
                <w:szCs w:val="20"/>
              </w:rPr>
              <w:t>ents reach their full potential through</w:t>
            </w:r>
          </w:p>
          <w:p w:rsidR="0016575B" w:rsidRPr="0016575B" w:rsidRDefault="00DA2101" w:rsidP="001657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</w:t>
            </w:r>
            <w:r w:rsidR="003B2225">
              <w:rPr>
                <w:rFonts w:ascii="Arial" w:eastAsia="Calibri" w:hAnsi="Arial" w:cs="Arial"/>
                <w:sz w:val="20"/>
                <w:szCs w:val="20"/>
              </w:rPr>
              <w:t>mbiti</w:t>
            </w:r>
            <w:r>
              <w:rPr>
                <w:rFonts w:ascii="Arial" w:eastAsia="Calibri" w:hAnsi="Arial" w:cs="Arial"/>
                <w:sz w:val="20"/>
                <w:szCs w:val="20"/>
              </w:rPr>
              <w:t>ous, i</w:t>
            </w:r>
            <w:r w:rsidR="0016575B" w:rsidRPr="0016575B">
              <w:rPr>
                <w:rFonts w:ascii="Arial" w:eastAsia="Calibri" w:hAnsi="Arial" w:cs="Arial"/>
                <w:sz w:val="20"/>
                <w:szCs w:val="20"/>
              </w:rPr>
              <w:t xml:space="preserve">nnovative and creative curriculum that is appropriately matched to the needs and </w:t>
            </w:r>
            <w:r w:rsidR="0016575B">
              <w:rPr>
                <w:rFonts w:ascii="Arial" w:eastAsia="Calibri" w:hAnsi="Arial" w:cs="Arial"/>
                <w:sz w:val="20"/>
                <w:szCs w:val="20"/>
              </w:rPr>
              <w:t>interests of all students</w:t>
            </w:r>
          </w:p>
          <w:p w:rsidR="00DA2101" w:rsidRPr="00DA2101" w:rsidRDefault="00DA2101" w:rsidP="001657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a high quality </w:t>
            </w:r>
            <w:r w:rsidR="00401271">
              <w:rPr>
                <w:rFonts w:ascii="Arial" w:eastAsia="Calibri" w:hAnsi="Arial" w:cs="Arial"/>
                <w:sz w:val="20"/>
                <w:szCs w:val="20"/>
              </w:rPr>
              <w:t>differentiated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pedagogy in t</w:t>
            </w:r>
            <w:r w:rsidR="0016575B" w:rsidRPr="0016575B">
              <w:rPr>
                <w:rFonts w:ascii="Arial" w:eastAsia="Calibri" w:hAnsi="Arial" w:cs="Arial"/>
                <w:sz w:val="20"/>
                <w:szCs w:val="20"/>
              </w:rPr>
              <w:t xml:space="preserve">eaching </w:t>
            </w:r>
            <w:r w:rsidR="0016575B">
              <w:rPr>
                <w:rFonts w:ascii="Arial" w:eastAsia="Calibri" w:hAnsi="Arial" w:cs="Arial"/>
                <w:sz w:val="20"/>
                <w:szCs w:val="20"/>
              </w:rPr>
              <w:t xml:space="preserve">that </w:t>
            </w:r>
            <w:r w:rsidR="0016575B" w:rsidRPr="0016575B">
              <w:rPr>
                <w:rFonts w:ascii="Arial" w:eastAsia="Calibri" w:hAnsi="Arial" w:cs="Arial"/>
                <w:sz w:val="20"/>
                <w:szCs w:val="20"/>
              </w:rPr>
              <w:t>consistently addresses the</w:t>
            </w:r>
            <w:r w:rsidR="0016575B">
              <w:rPr>
                <w:rFonts w:ascii="Arial" w:eastAsia="Calibri" w:hAnsi="Arial" w:cs="Arial"/>
                <w:sz w:val="20"/>
                <w:szCs w:val="20"/>
              </w:rPr>
              <w:t xml:space="preserve"> individual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learning needs </w:t>
            </w:r>
          </w:p>
          <w:p w:rsidR="0016575B" w:rsidRPr="0016575B" w:rsidRDefault="00DA2101" w:rsidP="0016575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delivery of curriculum that </w:t>
            </w:r>
            <w:r w:rsidR="0016575B" w:rsidRPr="0016575B">
              <w:rPr>
                <w:rFonts w:ascii="Arial" w:eastAsia="Calibri" w:hAnsi="Arial" w:cs="Arial"/>
                <w:sz w:val="20"/>
                <w:szCs w:val="20"/>
              </w:rPr>
              <w:t xml:space="preserve"> is inclusive, functional and enhances the personal skills and wellbeing</w:t>
            </w:r>
          </w:p>
          <w:p w:rsidR="00DA2101" w:rsidRPr="00DA2101" w:rsidRDefault="00DA2101" w:rsidP="00DA2101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  <w:sz w:val="20"/>
                <w:szCs w:val="20"/>
              </w:rPr>
            </w:pPr>
            <w:r w:rsidRPr="00DA2101">
              <w:rPr>
                <w:rFonts w:ascii="Arial" w:eastAsia="Calibri" w:hAnsi="Arial" w:cs="Arial"/>
                <w:sz w:val="20"/>
                <w:szCs w:val="20"/>
              </w:rPr>
              <w:t>c</w:t>
            </w:r>
            <w:r w:rsidR="002B65A7" w:rsidRPr="00DA2101">
              <w:rPr>
                <w:rFonts w:ascii="Arial" w:eastAsia="Calibri" w:hAnsi="Arial" w:cs="Arial"/>
                <w:sz w:val="20"/>
                <w:szCs w:val="20"/>
              </w:rPr>
              <w:t>arefully designed assessment framework that accurately identifies and inf</w:t>
            </w:r>
            <w:r w:rsidRPr="00DA2101">
              <w:rPr>
                <w:rFonts w:ascii="Arial" w:eastAsia="Calibri" w:hAnsi="Arial" w:cs="Arial"/>
                <w:sz w:val="20"/>
                <w:szCs w:val="20"/>
              </w:rPr>
              <w:t>orms about students’ next steps in teaching and learning</w:t>
            </w:r>
          </w:p>
          <w:p w:rsidR="0016575B" w:rsidRPr="00DA2101" w:rsidRDefault="002B65A7" w:rsidP="00DA2101">
            <w:pPr>
              <w:rPr>
                <w:rFonts w:ascii="Arial" w:eastAsia="Calibri" w:hAnsi="Arial" w:cs="Arial"/>
                <w:color w:val="FFFFFF" w:themeColor="background1"/>
                <w:sz w:val="20"/>
                <w:szCs w:val="20"/>
              </w:rPr>
            </w:pPr>
            <w:r w:rsidRPr="00DA2101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DA2101" w:rsidRPr="00DA2101">
              <w:rPr>
                <w:rFonts w:ascii="Arial" w:eastAsia="Calibri" w:hAnsi="Arial" w:cs="Arial"/>
                <w:sz w:val="20"/>
                <w:szCs w:val="20"/>
              </w:rPr>
              <w:t>achieving</w:t>
            </w:r>
            <w:r w:rsidRPr="00DA2101">
              <w:rPr>
                <w:rFonts w:ascii="Arial" w:eastAsia="Calibri" w:hAnsi="Arial" w:cs="Arial"/>
                <w:sz w:val="20"/>
                <w:szCs w:val="20"/>
              </w:rPr>
              <w:t xml:space="preserve"> the bes</w:t>
            </w:r>
            <w:r w:rsidR="00DA2101" w:rsidRPr="00DA2101">
              <w:rPr>
                <w:rFonts w:ascii="Arial" w:eastAsia="Calibri" w:hAnsi="Arial" w:cs="Arial"/>
                <w:sz w:val="20"/>
                <w:szCs w:val="20"/>
              </w:rPr>
              <w:t>t possible educational outcomes</w:t>
            </w:r>
          </w:p>
        </w:tc>
      </w:tr>
      <w:tr w:rsidR="002B65A7" w:rsidRPr="002B65A7" w:rsidTr="002B32B2">
        <w:tc>
          <w:tcPr>
            <w:tcW w:w="1555" w:type="dxa"/>
            <w:shd w:val="clear" w:color="auto" w:fill="00B0F0"/>
          </w:tcPr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eastAsia="Calibri" w:hAnsi="Arial" w:cs="Arial"/>
                <w:sz w:val="20"/>
                <w:szCs w:val="20"/>
              </w:rPr>
              <w:t>Behaviour and Attitude</w:t>
            </w:r>
          </w:p>
        </w:tc>
        <w:tc>
          <w:tcPr>
            <w:tcW w:w="1417" w:type="dxa"/>
            <w:shd w:val="clear" w:color="auto" w:fill="auto"/>
          </w:tcPr>
          <w:p w:rsidR="002B65A7" w:rsidRPr="002B65A7" w:rsidRDefault="00107211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Wellbeing</w:t>
            </w:r>
          </w:p>
        </w:tc>
        <w:tc>
          <w:tcPr>
            <w:tcW w:w="6044" w:type="dxa"/>
            <w:shd w:val="clear" w:color="auto" w:fill="auto"/>
          </w:tcPr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hAnsi="Arial" w:cs="Arial"/>
                <w:sz w:val="20"/>
                <w:szCs w:val="20"/>
              </w:rPr>
              <w:t xml:space="preserve">Our curriculum promotes students to develop positive attitudes towards themselves; </w:t>
            </w:r>
            <w:r w:rsidRPr="002B65A7">
              <w:rPr>
                <w:rFonts w:ascii="Arial" w:eastAsia="Calibri" w:hAnsi="Arial" w:cs="Arial"/>
                <w:sz w:val="20"/>
                <w:szCs w:val="20"/>
              </w:rPr>
              <w:t>feel safe, happy and secure</w:t>
            </w:r>
            <w:r w:rsidRPr="002B65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B65A7">
              <w:rPr>
                <w:rFonts w:ascii="Arial" w:eastAsia="Calibri" w:hAnsi="Arial" w:cs="Arial"/>
                <w:sz w:val="20"/>
                <w:szCs w:val="20"/>
              </w:rPr>
              <w:t>and able to make a positive contribution to their community.</w:t>
            </w:r>
          </w:p>
          <w:p w:rsidR="002B65A7" w:rsidRPr="003F6C5F" w:rsidRDefault="002B65A7" w:rsidP="005B4166">
            <w:pPr>
              <w:rPr>
                <w:rFonts w:ascii="Arial" w:hAnsi="Arial" w:cs="Arial"/>
                <w:sz w:val="20"/>
                <w:szCs w:val="20"/>
              </w:rPr>
            </w:pPr>
            <w:r w:rsidRPr="002B65A7">
              <w:rPr>
                <w:rFonts w:ascii="Arial" w:hAnsi="Arial" w:cs="Arial"/>
                <w:sz w:val="20"/>
                <w:szCs w:val="20"/>
              </w:rPr>
              <w:t xml:space="preserve">Federation implements the highest possible safeguarding practice to ensure the wellbeing of each pupil, our students feel safe and secure. </w:t>
            </w:r>
          </w:p>
        </w:tc>
      </w:tr>
      <w:tr w:rsidR="002B65A7" w:rsidRPr="002B65A7" w:rsidTr="002B32B2">
        <w:tc>
          <w:tcPr>
            <w:tcW w:w="1555" w:type="dxa"/>
            <w:shd w:val="clear" w:color="auto" w:fill="FFC000"/>
          </w:tcPr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eastAsia="Calibri" w:hAnsi="Arial" w:cs="Arial"/>
                <w:sz w:val="20"/>
                <w:szCs w:val="20"/>
              </w:rPr>
              <w:t>Personal Development</w:t>
            </w:r>
          </w:p>
        </w:tc>
        <w:tc>
          <w:tcPr>
            <w:tcW w:w="1417" w:type="dxa"/>
            <w:shd w:val="clear" w:color="auto" w:fill="auto"/>
          </w:tcPr>
          <w:p w:rsidR="002B65A7" w:rsidRDefault="00107211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Character Education</w:t>
            </w:r>
          </w:p>
          <w:p w:rsidR="00107211" w:rsidRPr="002B65A7" w:rsidRDefault="00107211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2B65A7" w:rsidRPr="002B65A7" w:rsidRDefault="002B65A7" w:rsidP="005B4166">
            <w:pPr>
              <w:rPr>
                <w:rFonts w:ascii="Arial" w:hAnsi="Arial" w:cs="Arial"/>
                <w:sz w:val="20"/>
                <w:szCs w:val="20"/>
              </w:rPr>
            </w:pPr>
            <w:r w:rsidRPr="002B65A7">
              <w:rPr>
                <w:rFonts w:ascii="Arial" w:hAnsi="Arial" w:cs="Arial"/>
                <w:sz w:val="20"/>
                <w:szCs w:val="20"/>
              </w:rPr>
              <w:t xml:space="preserve">Federation nurtures a learning culture that enables students to excel and develop individual skills; </w:t>
            </w:r>
            <w:r w:rsidRPr="002B65A7">
              <w:rPr>
                <w:rFonts w:ascii="Arial" w:eastAsia="Calibri" w:hAnsi="Arial" w:cs="Arial"/>
                <w:sz w:val="20"/>
                <w:szCs w:val="20"/>
              </w:rPr>
              <w:t>all pupils use individualised strategies in order to communicate their needs, views and preferences, to make choices and have greater control over their lives.</w:t>
            </w:r>
          </w:p>
        </w:tc>
      </w:tr>
      <w:tr w:rsidR="002B65A7" w:rsidRPr="002B65A7" w:rsidTr="002B32B2">
        <w:tc>
          <w:tcPr>
            <w:tcW w:w="1555" w:type="dxa"/>
            <w:shd w:val="clear" w:color="auto" w:fill="00B050"/>
          </w:tcPr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eastAsia="Calibri" w:hAnsi="Arial" w:cs="Arial"/>
                <w:sz w:val="20"/>
                <w:szCs w:val="20"/>
              </w:rPr>
              <w:t>Learning Environment</w:t>
            </w:r>
          </w:p>
        </w:tc>
        <w:tc>
          <w:tcPr>
            <w:tcW w:w="1417" w:type="dxa"/>
            <w:shd w:val="clear" w:color="auto" w:fill="auto"/>
          </w:tcPr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eastAsia="Calibri" w:hAnsi="Arial" w:cs="Arial"/>
                <w:sz w:val="20"/>
                <w:szCs w:val="20"/>
              </w:rPr>
              <w:t>Functionality</w:t>
            </w:r>
          </w:p>
          <w:p w:rsidR="002B65A7" w:rsidRPr="002B65A7" w:rsidRDefault="002B65A7" w:rsidP="005B4166">
            <w:pPr>
              <w:rPr>
                <w:rFonts w:ascii="Century Gothic" w:eastAsia="Calibri" w:hAnsi="Century Gothic" w:cs="Times New Roman"/>
                <w:sz w:val="20"/>
                <w:szCs w:val="20"/>
              </w:rPr>
            </w:pPr>
          </w:p>
        </w:tc>
        <w:tc>
          <w:tcPr>
            <w:tcW w:w="6044" w:type="dxa"/>
            <w:shd w:val="clear" w:color="auto" w:fill="auto"/>
          </w:tcPr>
          <w:p w:rsidR="002B65A7" w:rsidRPr="002B65A7" w:rsidRDefault="002B65A7" w:rsidP="005B4166">
            <w:pPr>
              <w:rPr>
                <w:rFonts w:ascii="Arial" w:hAnsi="Arial" w:cs="Arial"/>
                <w:sz w:val="20"/>
                <w:szCs w:val="20"/>
              </w:rPr>
            </w:pPr>
            <w:r w:rsidRPr="002B65A7">
              <w:rPr>
                <w:rFonts w:ascii="Arial" w:hAnsi="Arial" w:cs="Arial"/>
                <w:sz w:val="20"/>
                <w:szCs w:val="20"/>
              </w:rPr>
              <w:t>Federation continuously makes improvement in its infrastructure and resources to maximise learning opportunities for all.</w:t>
            </w:r>
          </w:p>
          <w:p w:rsidR="002B65A7" w:rsidRPr="002B65A7" w:rsidRDefault="002B65A7" w:rsidP="005B416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2B65A7">
              <w:rPr>
                <w:rFonts w:ascii="Arial" w:hAnsi="Arial" w:cs="Arial"/>
                <w:sz w:val="20"/>
                <w:szCs w:val="20"/>
              </w:rPr>
              <w:t>Students are well supported in their learning having access to resources and equipment in an environment that is designed to meet their needs.</w:t>
            </w:r>
          </w:p>
        </w:tc>
      </w:tr>
    </w:tbl>
    <w:p w:rsidR="002B65A7" w:rsidRDefault="002B65A7" w:rsidP="002B65A7">
      <w:pPr>
        <w:rPr>
          <w:rFonts w:ascii="Arial" w:hAnsi="Arial" w:cs="Arial"/>
          <w:sz w:val="20"/>
          <w:szCs w:val="20"/>
        </w:rPr>
      </w:pPr>
    </w:p>
    <w:p w:rsidR="002B65A7" w:rsidRDefault="002B65A7" w:rsidP="002B65A7">
      <w:pPr>
        <w:ind w:left="360"/>
        <w:rPr>
          <w:rFonts w:ascii="Arial" w:hAnsi="Arial" w:cs="Arial"/>
          <w:sz w:val="20"/>
          <w:szCs w:val="20"/>
        </w:rPr>
      </w:pPr>
    </w:p>
    <w:p w:rsidR="000A2560" w:rsidRDefault="000A2560" w:rsidP="002B65A7">
      <w:pPr>
        <w:rPr>
          <w:rFonts w:ascii="Arial" w:hAnsi="Arial" w:cs="Arial"/>
          <w:b/>
        </w:rPr>
      </w:pPr>
    </w:p>
    <w:p w:rsidR="004854D0" w:rsidRDefault="004854D0" w:rsidP="002B65A7">
      <w:pPr>
        <w:rPr>
          <w:rFonts w:ascii="Arial" w:hAnsi="Arial" w:cs="Arial"/>
          <w:b/>
          <w:sz w:val="24"/>
          <w:szCs w:val="24"/>
        </w:rPr>
      </w:pPr>
    </w:p>
    <w:p w:rsidR="000A2560" w:rsidRPr="00954558" w:rsidRDefault="000A2560" w:rsidP="000A256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Strategic priorities for School Development at Meadow Wood School 2022 - 23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7792"/>
        <w:gridCol w:w="1134"/>
      </w:tblGrid>
      <w:tr w:rsidR="004854D0" w:rsidRPr="00806192" w:rsidTr="00A76E4D">
        <w:trPr>
          <w:trHeight w:val="449"/>
        </w:trPr>
        <w:tc>
          <w:tcPr>
            <w:tcW w:w="7792" w:type="dxa"/>
            <w:shd w:val="clear" w:color="auto" w:fill="FFFF00"/>
          </w:tcPr>
          <w:p w:rsidR="004854D0" w:rsidRPr="006E298B" w:rsidRDefault="004854D0" w:rsidP="005B4166">
            <w:pPr>
              <w:rPr>
                <w:rFonts w:ascii="Arial" w:eastAsia="Calibri" w:hAnsi="Arial" w:cs="Arial"/>
                <w:b/>
              </w:rPr>
            </w:pPr>
            <w:r w:rsidRPr="006E298B">
              <w:rPr>
                <w:rFonts w:ascii="Arial" w:eastAsia="Calibri" w:hAnsi="Arial" w:cs="Arial"/>
                <w:b/>
              </w:rPr>
              <w:t>Priority area</w:t>
            </w:r>
          </w:p>
        </w:tc>
        <w:tc>
          <w:tcPr>
            <w:tcW w:w="1134" w:type="dxa"/>
            <w:shd w:val="clear" w:color="auto" w:fill="FFFF00"/>
          </w:tcPr>
          <w:p w:rsidR="00B36EDD" w:rsidRPr="00B36EDD" w:rsidRDefault="00B36EDD" w:rsidP="00B36E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36EDD">
              <w:rPr>
                <w:rFonts w:ascii="Arial" w:hAnsi="Arial" w:cs="Arial"/>
                <w:b/>
                <w:sz w:val="20"/>
                <w:szCs w:val="20"/>
              </w:rPr>
              <w:t>Lead by</w:t>
            </w:r>
          </w:p>
          <w:p w:rsidR="004854D0" w:rsidRPr="006E298B" w:rsidRDefault="004854D0" w:rsidP="005B4166">
            <w:pPr>
              <w:rPr>
                <w:rFonts w:ascii="Arial" w:hAnsi="Arial" w:cs="Arial"/>
                <w:b/>
              </w:rPr>
            </w:pPr>
          </w:p>
        </w:tc>
      </w:tr>
      <w:tr w:rsidR="004854D0" w:rsidRPr="00B71AB5" w:rsidTr="00A76E4D">
        <w:trPr>
          <w:trHeight w:val="523"/>
        </w:trPr>
        <w:tc>
          <w:tcPr>
            <w:tcW w:w="7792" w:type="dxa"/>
            <w:shd w:val="clear" w:color="auto" w:fill="92D050"/>
          </w:tcPr>
          <w:p w:rsidR="004854D0" w:rsidRPr="0085189C" w:rsidRDefault="004854D0" w:rsidP="00F66D46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</w:rPr>
            </w:pPr>
            <w:r w:rsidRPr="0085189C">
              <w:rPr>
                <w:rFonts w:ascii="Arial" w:eastAsia="Calibri" w:hAnsi="Arial" w:cs="Arial"/>
                <w:b/>
              </w:rPr>
              <w:t>Leadership and  Management</w:t>
            </w:r>
          </w:p>
          <w:p w:rsidR="00513B08" w:rsidRPr="00F66D46" w:rsidRDefault="00513B08" w:rsidP="00513B08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Stability of provision </w:t>
            </w:r>
          </w:p>
        </w:tc>
        <w:tc>
          <w:tcPr>
            <w:tcW w:w="1134" w:type="dxa"/>
            <w:shd w:val="clear" w:color="auto" w:fill="92D050"/>
          </w:tcPr>
          <w:p w:rsidR="00B36EDD" w:rsidRPr="004A65C7" w:rsidRDefault="00B36EDD" w:rsidP="004A6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TBC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854D0" w:rsidRPr="00F66D46" w:rsidRDefault="00F66D46" w:rsidP="00F66D46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 w:rsidRPr="00D86CC9">
              <w:rPr>
                <w:rFonts w:ascii="Arial" w:eastAsia="Calibri" w:hAnsi="Arial" w:cs="Arial"/>
              </w:rPr>
              <w:t>DH planning is well managed to secure quality of existing provision</w:t>
            </w:r>
          </w:p>
        </w:tc>
        <w:tc>
          <w:tcPr>
            <w:tcW w:w="1134" w:type="dxa"/>
          </w:tcPr>
          <w:p w:rsidR="004854D0" w:rsidRPr="004A65C7" w:rsidRDefault="004A65C7" w:rsidP="004A65C7">
            <w:pPr>
              <w:tabs>
                <w:tab w:val="left" w:pos="962"/>
              </w:tabs>
              <w:rPr>
                <w:rFonts w:ascii="Arial" w:hAnsi="Arial" w:cs="Arial"/>
                <w:sz w:val="20"/>
                <w:szCs w:val="20"/>
              </w:rPr>
            </w:pPr>
            <w:r w:rsidRPr="004A65C7">
              <w:rPr>
                <w:rFonts w:ascii="Arial" w:hAnsi="Arial" w:cs="Arial"/>
                <w:sz w:val="20"/>
                <w:szCs w:val="20"/>
              </w:rPr>
              <w:t>MP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854D0" w:rsidRPr="00F66D46" w:rsidRDefault="00F66D46" w:rsidP="00F66D46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Professional skill development opportunities (CPD) are securing the current and future operational needs within the federation</w:t>
            </w:r>
          </w:p>
        </w:tc>
        <w:tc>
          <w:tcPr>
            <w:tcW w:w="1134" w:type="dxa"/>
          </w:tcPr>
          <w:p w:rsidR="004854D0" w:rsidRPr="004A65C7" w:rsidRDefault="004A65C7" w:rsidP="004A65C7">
            <w:pPr>
              <w:rPr>
                <w:rFonts w:ascii="Arial" w:hAnsi="Arial" w:cs="Arial"/>
                <w:sz w:val="20"/>
                <w:szCs w:val="20"/>
              </w:rPr>
            </w:pPr>
            <w:r w:rsidRPr="004A65C7">
              <w:rPr>
                <w:rFonts w:ascii="Arial" w:hAnsi="Arial" w:cs="Arial"/>
                <w:sz w:val="20"/>
                <w:szCs w:val="20"/>
              </w:rPr>
              <w:t>EXE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854D0" w:rsidRPr="00F66D46" w:rsidRDefault="00F66D46" w:rsidP="00F66D46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All policies are in line of KCSE 2022</w:t>
            </w:r>
          </w:p>
        </w:tc>
        <w:tc>
          <w:tcPr>
            <w:tcW w:w="1134" w:type="dxa"/>
          </w:tcPr>
          <w:p w:rsidR="004854D0" w:rsidRPr="004A65C7" w:rsidRDefault="004A65C7" w:rsidP="004A65C7">
            <w:pPr>
              <w:rPr>
                <w:rFonts w:ascii="Arial" w:hAnsi="Arial" w:cs="Arial"/>
                <w:sz w:val="20"/>
                <w:szCs w:val="20"/>
              </w:rPr>
            </w:pPr>
            <w:r w:rsidRPr="004A65C7">
              <w:rPr>
                <w:rFonts w:ascii="Arial" w:hAnsi="Arial" w:cs="Arial"/>
                <w:sz w:val="20"/>
                <w:szCs w:val="20"/>
              </w:rPr>
              <w:t>EXE</w:t>
            </w:r>
          </w:p>
        </w:tc>
      </w:tr>
      <w:tr w:rsidR="004854D0" w:rsidRPr="00B71AB5" w:rsidTr="00A76E4D">
        <w:tc>
          <w:tcPr>
            <w:tcW w:w="7792" w:type="dxa"/>
            <w:shd w:val="clear" w:color="auto" w:fill="auto"/>
          </w:tcPr>
          <w:p w:rsidR="004854D0" w:rsidRPr="00F66D46" w:rsidRDefault="00F66D46" w:rsidP="00F66D46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 further develop ‘parent partnership approach’ within EHCP processes and parental engagement with school</w:t>
            </w:r>
          </w:p>
        </w:tc>
        <w:tc>
          <w:tcPr>
            <w:tcW w:w="1134" w:type="dxa"/>
          </w:tcPr>
          <w:p w:rsidR="004854D0" w:rsidRPr="004A65C7" w:rsidRDefault="004A65C7" w:rsidP="004A65C7">
            <w:pPr>
              <w:rPr>
                <w:rFonts w:ascii="Arial" w:hAnsi="Arial" w:cs="Arial"/>
                <w:sz w:val="20"/>
                <w:szCs w:val="20"/>
              </w:rPr>
            </w:pPr>
            <w:r w:rsidRPr="004A65C7">
              <w:rPr>
                <w:rFonts w:ascii="Arial" w:hAnsi="Arial" w:cs="Arial"/>
                <w:sz w:val="20"/>
                <w:szCs w:val="20"/>
              </w:rPr>
              <w:t>DHs</w:t>
            </w:r>
          </w:p>
        </w:tc>
      </w:tr>
      <w:tr w:rsidR="003804A0" w:rsidRPr="00B71AB5" w:rsidTr="00A76E4D">
        <w:tc>
          <w:tcPr>
            <w:tcW w:w="7792" w:type="dxa"/>
            <w:shd w:val="clear" w:color="auto" w:fill="auto"/>
          </w:tcPr>
          <w:p w:rsidR="003804A0" w:rsidRDefault="003804A0" w:rsidP="00F66D46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Consolidate link governor involvement in the school community</w:t>
            </w:r>
          </w:p>
        </w:tc>
        <w:tc>
          <w:tcPr>
            <w:tcW w:w="1134" w:type="dxa"/>
          </w:tcPr>
          <w:p w:rsidR="003804A0" w:rsidRPr="004A65C7" w:rsidRDefault="003804A0" w:rsidP="004A6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MP</w:t>
            </w:r>
          </w:p>
        </w:tc>
      </w:tr>
      <w:tr w:rsidR="004854D0" w:rsidRPr="00B71AB5" w:rsidTr="00A76E4D">
        <w:tc>
          <w:tcPr>
            <w:tcW w:w="7792" w:type="dxa"/>
            <w:shd w:val="clear" w:color="auto" w:fill="FF0000"/>
          </w:tcPr>
          <w:p w:rsidR="004854D0" w:rsidRPr="0085189C" w:rsidRDefault="004854D0" w:rsidP="00F66D46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</w:rPr>
            </w:pPr>
            <w:r w:rsidRPr="0085189C">
              <w:rPr>
                <w:rFonts w:ascii="Arial" w:eastAsia="Calibri" w:hAnsi="Arial" w:cs="Arial"/>
                <w:b/>
              </w:rPr>
              <w:t>Quality of Education</w:t>
            </w:r>
          </w:p>
          <w:p w:rsidR="00513B08" w:rsidRPr="00F66D46" w:rsidRDefault="00513B08" w:rsidP="00513B08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Curriculum and assessment</w:t>
            </w:r>
          </w:p>
        </w:tc>
        <w:tc>
          <w:tcPr>
            <w:tcW w:w="1134" w:type="dxa"/>
            <w:shd w:val="clear" w:color="auto" w:fill="FF0000"/>
          </w:tcPr>
          <w:p w:rsidR="004854D0" w:rsidRPr="0054617C" w:rsidRDefault="004854D0" w:rsidP="004854D0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854D0" w:rsidRPr="00F66D46" w:rsidRDefault="004A65C7" w:rsidP="00F66D46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Distribution of curriculum area responsibilities ensures effective use of resources and development of curricula</w:t>
            </w:r>
          </w:p>
        </w:tc>
        <w:tc>
          <w:tcPr>
            <w:tcW w:w="1134" w:type="dxa"/>
            <w:shd w:val="clear" w:color="auto" w:fill="auto"/>
          </w:tcPr>
          <w:p w:rsidR="004854D0" w:rsidRDefault="004A65C7" w:rsidP="004A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A65C7">
              <w:rPr>
                <w:rFonts w:ascii="Arial" w:hAnsi="Arial" w:cs="Arial"/>
                <w:sz w:val="20"/>
                <w:szCs w:val="20"/>
              </w:rPr>
              <w:t>DW</w:t>
            </w:r>
          </w:p>
          <w:p w:rsidR="004A65C7" w:rsidRPr="004A65C7" w:rsidRDefault="004A65C7" w:rsidP="004A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854D0" w:rsidRPr="00F66D46" w:rsidRDefault="00513B08" w:rsidP="00F66D46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RS</w:t>
            </w:r>
            <w:r w:rsidR="004A65C7">
              <w:rPr>
                <w:rFonts w:ascii="Arial" w:eastAsia="Calibri" w:hAnsi="Arial" w:cs="Arial"/>
              </w:rPr>
              <w:t>E</w:t>
            </w:r>
            <w:r>
              <w:rPr>
                <w:rFonts w:ascii="Arial" w:eastAsia="Calibri" w:hAnsi="Arial" w:cs="Arial"/>
              </w:rPr>
              <w:t>H</w:t>
            </w:r>
            <w:r w:rsidR="004A65C7">
              <w:rPr>
                <w:rFonts w:ascii="Arial" w:eastAsia="Calibri" w:hAnsi="Arial" w:cs="Arial"/>
              </w:rPr>
              <w:t xml:space="preserve"> curricula reviewed and resourced for all key stages</w:t>
            </w:r>
          </w:p>
        </w:tc>
        <w:tc>
          <w:tcPr>
            <w:tcW w:w="1134" w:type="dxa"/>
            <w:shd w:val="clear" w:color="auto" w:fill="auto"/>
          </w:tcPr>
          <w:p w:rsidR="004854D0" w:rsidRPr="004A65C7" w:rsidRDefault="00A76E4D" w:rsidP="004A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DW,</w:t>
            </w:r>
            <w:r w:rsidR="004A65C7" w:rsidRPr="004A65C7">
              <w:rPr>
                <w:rFonts w:ascii="Arial" w:hAnsi="Arial" w:cs="Arial"/>
                <w:sz w:val="20"/>
                <w:szCs w:val="20"/>
              </w:rPr>
              <w:t>TP</w:t>
            </w:r>
            <w:r>
              <w:rPr>
                <w:rFonts w:ascii="Arial" w:hAnsi="Arial" w:cs="Arial"/>
                <w:sz w:val="20"/>
                <w:szCs w:val="20"/>
              </w:rPr>
              <w:t xml:space="preserve"> (CG)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A65C7" w:rsidRPr="00F66D46" w:rsidRDefault="004A65C7" w:rsidP="004A65C7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EdTech</w:t>
            </w:r>
            <w:proofErr w:type="spellEnd"/>
            <w:r>
              <w:rPr>
                <w:rFonts w:ascii="Arial" w:eastAsia="Calibri" w:hAnsi="Arial" w:cs="Arial"/>
              </w:rPr>
              <w:t xml:space="preserve"> informs development of AAC</w:t>
            </w:r>
          </w:p>
        </w:tc>
        <w:tc>
          <w:tcPr>
            <w:tcW w:w="1134" w:type="dxa"/>
            <w:shd w:val="clear" w:color="auto" w:fill="auto"/>
          </w:tcPr>
          <w:p w:rsidR="004A65C7" w:rsidRPr="004A65C7" w:rsidRDefault="004A65C7" w:rsidP="004A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TP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A65C7" w:rsidRDefault="004A65C7" w:rsidP="004A65C7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Use of new learning environments fully utilised for mobility and outdoor learning</w:t>
            </w:r>
          </w:p>
        </w:tc>
        <w:tc>
          <w:tcPr>
            <w:tcW w:w="1134" w:type="dxa"/>
            <w:shd w:val="clear" w:color="auto" w:fill="auto"/>
          </w:tcPr>
          <w:p w:rsidR="004A65C7" w:rsidRDefault="00A76E4D" w:rsidP="004A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A65C7" w:rsidRDefault="004A65C7" w:rsidP="004A65C7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Internal and out of school integration maximises </w:t>
            </w:r>
            <w:r w:rsidR="00513B08">
              <w:rPr>
                <w:rFonts w:ascii="Arial" w:eastAsia="Calibri" w:hAnsi="Arial" w:cs="Arial"/>
              </w:rPr>
              <w:t xml:space="preserve">appropriate </w:t>
            </w:r>
            <w:r>
              <w:rPr>
                <w:rFonts w:ascii="Arial" w:eastAsia="Calibri" w:hAnsi="Arial" w:cs="Arial"/>
              </w:rPr>
              <w:t xml:space="preserve">challenge in </w:t>
            </w:r>
            <w:r w:rsidR="00C37D95">
              <w:rPr>
                <w:rFonts w:ascii="Arial" w:eastAsia="Calibri" w:hAnsi="Arial" w:cs="Arial"/>
              </w:rPr>
              <w:t>learning</w:t>
            </w:r>
          </w:p>
        </w:tc>
        <w:tc>
          <w:tcPr>
            <w:tcW w:w="1134" w:type="dxa"/>
            <w:shd w:val="clear" w:color="auto" w:fill="auto"/>
          </w:tcPr>
          <w:p w:rsidR="004A65C7" w:rsidRDefault="004A65C7" w:rsidP="004A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</w:tc>
      </w:tr>
      <w:tr w:rsidR="00B36EDD" w:rsidRPr="00B71AB5" w:rsidTr="00A76E4D">
        <w:tc>
          <w:tcPr>
            <w:tcW w:w="7792" w:type="dxa"/>
            <w:shd w:val="clear" w:color="auto" w:fill="auto"/>
          </w:tcPr>
          <w:p w:rsidR="00B36EDD" w:rsidRDefault="00B36EDD" w:rsidP="004A65C7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Consolidation in use of pre-KS standards and SOLAR</w:t>
            </w:r>
          </w:p>
        </w:tc>
        <w:tc>
          <w:tcPr>
            <w:tcW w:w="1134" w:type="dxa"/>
            <w:shd w:val="clear" w:color="auto" w:fill="auto"/>
          </w:tcPr>
          <w:p w:rsidR="00B36EDD" w:rsidRDefault="00B36EDD" w:rsidP="004A65C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</w:tc>
      </w:tr>
      <w:tr w:rsidR="00A76E4D" w:rsidRPr="00B71AB5" w:rsidTr="00A76E4D">
        <w:tc>
          <w:tcPr>
            <w:tcW w:w="7792" w:type="dxa"/>
            <w:shd w:val="clear" w:color="auto" w:fill="auto"/>
          </w:tcPr>
          <w:p w:rsidR="00A76E4D" w:rsidRPr="00A76E4D" w:rsidRDefault="00A76E4D" w:rsidP="00A76E4D">
            <w:pPr>
              <w:pStyle w:val="ListParagraph"/>
              <w:numPr>
                <w:ilvl w:val="1"/>
                <w:numId w:val="19"/>
              </w:numPr>
              <w:rPr>
                <w:rFonts w:ascii="Arial" w:hAnsi="Arial" w:cs="Arial"/>
              </w:rPr>
            </w:pPr>
            <w:r w:rsidRPr="00A76E4D">
              <w:rPr>
                <w:rFonts w:ascii="Arial" w:eastAsia="Calibri" w:hAnsi="Arial" w:cs="Arial"/>
              </w:rPr>
              <w:t>Total</w:t>
            </w:r>
            <w:r w:rsidR="002B1401">
              <w:rPr>
                <w:rFonts w:ascii="Arial" w:eastAsia="Calibri" w:hAnsi="Arial" w:cs="Arial"/>
              </w:rPr>
              <w:t xml:space="preserve"> communication approach through </w:t>
            </w:r>
            <w:r w:rsidRPr="00A76E4D">
              <w:rPr>
                <w:rFonts w:ascii="Arial" w:eastAsia="Calibri" w:hAnsi="Arial" w:cs="Arial"/>
              </w:rPr>
              <w:t>Intensive Interaction</w:t>
            </w:r>
            <w:r w:rsidR="002B1401">
              <w:rPr>
                <w:rFonts w:ascii="Arial" w:eastAsia="Calibri" w:hAnsi="Arial" w:cs="Arial"/>
              </w:rPr>
              <w:t>, AAC</w:t>
            </w:r>
          </w:p>
        </w:tc>
        <w:tc>
          <w:tcPr>
            <w:tcW w:w="1134" w:type="dxa"/>
            <w:shd w:val="clear" w:color="auto" w:fill="auto"/>
          </w:tcPr>
          <w:p w:rsidR="00A76E4D" w:rsidRPr="002B1401" w:rsidRDefault="002B1401" w:rsidP="002B14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B1401">
              <w:rPr>
                <w:rFonts w:ascii="Arial" w:hAnsi="Arial" w:cs="Arial"/>
                <w:sz w:val="20"/>
                <w:szCs w:val="20"/>
              </w:rPr>
              <w:t>SC</w:t>
            </w:r>
            <w:r>
              <w:rPr>
                <w:rFonts w:ascii="Arial" w:hAnsi="Arial" w:cs="Arial"/>
                <w:sz w:val="20"/>
                <w:szCs w:val="20"/>
              </w:rPr>
              <w:t>, TP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00B0F0"/>
          </w:tcPr>
          <w:p w:rsidR="004A65C7" w:rsidRPr="0085189C" w:rsidRDefault="004A65C7" w:rsidP="004A65C7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</w:rPr>
            </w:pPr>
            <w:r w:rsidRPr="0085189C">
              <w:rPr>
                <w:rFonts w:ascii="Arial" w:hAnsi="Arial" w:cs="Arial"/>
                <w:b/>
              </w:rPr>
              <w:t>Behaviour and Attitude</w:t>
            </w:r>
          </w:p>
          <w:p w:rsidR="00513B08" w:rsidRPr="00F66D46" w:rsidRDefault="00513B08" w:rsidP="00513B0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Wellbeing </w:t>
            </w:r>
          </w:p>
        </w:tc>
        <w:tc>
          <w:tcPr>
            <w:tcW w:w="1134" w:type="dxa"/>
            <w:shd w:val="clear" w:color="auto" w:fill="00B0F0"/>
          </w:tcPr>
          <w:p w:rsidR="004A65C7" w:rsidRPr="0054617C" w:rsidRDefault="004A65C7" w:rsidP="004A65C7">
            <w:pPr>
              <w:pStyle w:val="ListParagraph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A65C7" w:rsidRPr="00F66D46" w:rsidRDefault="004A65C7" w:rsidP="004A65C7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Create a culture of nurturing wellbeing throughout the school</w:t>
            </w:r>
          </w:p>
        </w:tc>
        <w:tc>
          <w:tcPr>
            <w:tcW w:w="1134" w:type="dxa"/>
            <w:shd w:val="clear" w:color="auto" w:fill="auto"/>
          </w:tcPr>
          <w:p w:rsidR="004A65C7" w:rsidRPr="004A65C7" w:rsidRDefault="004A65C7" w:rsidP="004A65C7">
            <w:pPr>
              <w:rPr>
                <w:rFonts w:ascii="Arial" w:hAnsi="Arial" w:cs="Arial"/>
                <w:sz w:val="20"/>
                <w:szCs w:val="20"/>
              </w:rPr>
            </w:pPr>
            <w:r w:rsidRPr="004A65C7">
              <w:rPr>
                <w:rFonts w:ascii="Arial" w:hAnsi="Arial" w:cs="Arial"/>
                <w:sz w:val="20"/>
                <w:szCs w:val="20"/>
              </w:rPr>
              <w:t>LC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A65C7" w:rsidRPr="00F66D46" w:rsidRDefault="00B36EDD" w:rsidP="004A65C7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Students’ have regular opportunities to express their choices in the school community</w:t>
            </w:r>
          </w:p>
        </w:tc>
        <w:tc>
          <w:tcPr>
            <w:tcW w:w="1134" w:type="dxa"/>
            <w:shd w:val="clear" w:color="auto" w:fill="auto"/>
          </w:tcPr>
          <w:p w:rsidR="004A65C7" w:rsidRPr="004A65C7" w:rsidRDefault="004A65C7" w:rsidP="004A65C7">
            <w:pPr>
              <w:rPr>
                <w:rFonts w:ascii="Arial" w:hAnsi="Arial" w:cs="Arial"/>
                <w:sz w:val="20"/>
                <w:szCs w:val="20"/>
              </w:rPr>
            </w:pPr>
            <w:r w:rsidRPr="004A65C7">
              <w:rPr>
                <w:rFonts w:ascii="Arial" w:hAnsi="Arial" w:cs="Arial"/>
                <w:sz w:val="20"/>
                <w:szCs w:val="20"/>
              </w:rPr>
              <w:t>LC</w:t>
            </w:r>
          </w:p>
        </w:tc>
      </w:tr>
      <w:tr w:rsidR="003804A0" w:rsidRPr="00B71AB5" w:rsidTr="00A76E4D">
        <w:tc>
          <w:tcPr>
            <w:tcW w:w="7792" w:type="dxa"/>
            <w:shd w:val="clear" w:color="auto" w:fill="auto"/>
          </w:tcPr>
          <w:p w:rsidR="003804A0" w:rsidRDefault="003804A0" w:rsidP="004A65C7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Behaviour monitoring and interventions ensure safety and support</w:t>
            </w:r>
          </w:p>
        </w:tc>
        <w:tc>
          <w:tcPr>
            <w:tcW w:w="1134" w:type="dxa"/>
            <w:shd w:val="clear" w:color="auto" w:fill="auto"/>
          </w:tcPr>
          <w:p w:rsidR="003804A0" w:rsidRPr="004A65C7" w:rsidRDefault="003804A0" w:rsidP="004A65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DHs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FFC000"/>
          </w:tcPr>
          <w:p w:rsidR="004A65C7" w:rsidRPr="0085189C" w:rsidRDefault="004A65C7" w:rsidP="004A65C7">
            <w:pPr>
              <w:pStyle w:val="ListParagraph"/>
              <w:numPr>
                <w:ilvl w:val="0"/>
                <w:numId w:val="19"/>
              </w:numPr>
              <w:rPr>
                <w:rFonts w:ascii="Arial" w:eastAsia="Calibri" w:hAnsi="Arial" w:cs="Arial"/>
                <w:b/>
              </w:rPr>
            </w:pPr>
            <w:r w:rsidRPr="0085189C">
              <w:rPr>
                <w:rFonts w:ascii="Arial" w:eastAsia="Calibri" w:hAnsi="Arial" w:cs="Arial"/>
                <w:b/>
              </w:rPr>
              <w:t>Personal Development</w:t>
            </w:r>
          </w:p>
          <w:p w:rsidR="00513B08" w:rsidRDefault="00513B08" w:rsidP="00513B08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Enrichment</w:t>
            </w:r>
          </w:p>
          <w:p w:rsidR="00513B08" w:rsidRPr="00F66D46" w:rsidRDefault="00513B08" w:rsidP="00513B08">
            <w:pPr>
              <w:pStyle w:val="ListParagraph"/>
              <w:numPr>
                <w:ilvl w:val="0"/>
                <w:numId w:val="3"/>
              </w:num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Cultural capital </w:t>
            </w:r>
          </w:p>
        </w:tc>
        <w:tc>
          <w:tcPr>
            <w:tcW w:w="1134" w:type="dxa"/>
            <w:shd w:val="clear" w:color="auto" w:fill="FFC000"/>
          </w:tcPr>
          <w:p w:rsidR="004A65C7" w:rsidRPr="0054617C" w:rsidRDefault="004A65C7" w:rsidP="004A65C7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A65C7" w:rsidRPr="00C37D95" w:rsidRDefault="004A65C7" w:rsidP="004A65C7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 w:rsidRPr="00C37D95">
              <w:rPr>
                <w:rFonts w:ascii="Arial" w:eastAsia="Calibri" w:hAnsi="Arial" w:cs="Arial"/>
              </w:rPr>
              <w:t>Assemblies provide regular opportunities to celebrate cultural capital within the school community</w:t>
            </w:r>
          </w:p>
        </w:tc>
        <w:tc>
          <w:tcPr>
            <w:tcW w:w="1134" w:type="dxa"/>
            <w:shd w:val="clear" w:color="auto" w:fill="auto"/>
          </w:tcPr>
          <w:p w:rsidR="004A65C7" w:rsidRPr="004A65C7" w:rsidRDefault="00A76E4D" w:rsidP="00A76E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TP </w:t>
            </w:r>
          </w:p>
        </w:tc>
      </w:tr>
      <w:tr w:rsidR="004A65C7" w:rsidRPr="00B71AB5" w:rsidTr="00A76E4D">
        <w:tc>
          <w:tcPr>
            <w:tcW w:w="7792" w:type="dxa"/>
            <w:shd w:val="clear" w:color="auto" w:fill="auto"/>
          </w:tcPr>
          <w:p w:rsidR="004A65C7" w:rsidRPr="00C37D95" w:rsidRDefault="004A65C7" w:rsidP="004A65C7">
            <w:pPr>
              <w:pStyle w:val="ListParagraph"/>
              <w:numPr>
                <w:ilvl w:val="1"/>
                <w:numId w:val="19"/>
              </w:numPr>
              <w:rPr>
                <w:rFonts w:ascii="Arial" w:eastAsia="Calibri" w:hAnsi="Arial" w:cs="Arial"/>
              </w:rPr>
            </w:pPr>
            <w:r w:rsidRPr="00C37D95">
              <w:rPr>
                <w:rFonts w:ascii="Arial" w:eastAsia="Calibri" w:hAnsi="Arial" w:cs="Arial"/>
              </w:rPr>
              <w:t>Out of school enrichment opportunities for all students</w:t>
            </w:r>
          </w:p>
        </w:tc>
        <w:tc>
          <w:tcPr>
            <w:tcW w:w="1134" w:type="dxa"/>
            <w:shd w:val="clear" w:color="auto" w:fill="auto"/>
          </w:tcPr>
          <w:p w:rsidR="00A76E4D" w:rsidRPr="004A65C7" w:rsidRDefault="004A65C7" w:rsidP="004A65C7">
            <w:pPr>
              <w:rPr>
                <w:rFonts w:ascii="Arial" w:hAnsi="Arial" w:cs="Arial"/>
                <w:sz w:val="20"/>
                <w:szCs w:val="20"/>
              </w:rPr>
            </w:pPr>
            <w:r w:rsidRPr="004A65C7">
              <w:rPr>
                <w:rFonts w:ascii="Arial" w:hAnsi="Arial" w:cs="Arial"/>
                <w:sz w:val="20"/>
                <w:szCs w:val="20"/>
              </w:rPr>
              <w:t>DH</w:t>
            </w:r>
            <w:r w:rsidR="00A76E4D">
              <w:rPr>
                <w:rFonts w:ascii="Arial" w:hAnsi="Arial" w:cs="Arial"/>
                <w:sz w:val="20"/>
                <w:szCs w:val="20"/>
              </w:rPr>
              <w:t>, TP</w:t>
            </w:r>
          </w:p>
        </w:tc>
      </w:tr>
    </w:tbl>
    <w:p w:rsidR="00CE2C6F" w:rsidRDefault="00CE2C6F" w:rsidP="00954558">
      <w:pPr>
        <w:rPr>
          <w:rFonts w:ascii="Arial" w:hAnsi="Arial" w:cs="Arial"/>
          <w:sz w:val="20"/>
          <w:szCs w:val="20"/>
        </w:rPr>
      </w:pPr>
    </w:p>
    <w:p w:rsidR="00C37D95" w:rsidRDefault="00C37D95" w:rsidP="00954558">
      <w:pPr>
        <w:rPr>
          <w:rFonts w:ascii="Arial" w:hAnsi="Arial" w:cs="Arial"/>
          <w:sz w:val="20"/>
          <w:szCs w:val="20"/>
        </w:rPr>
      </w:pPr>
    </w:p>
    <w:p w:rsidR="00C37D95" w:rsidRDefault="00C37D95" w:rsidP="00954558">
      <w:pPr>
        <w:rPr>
          <w:rFonts w:ascii="Arial" w:hAnsi="Arial" w:cs="Arial"/>
          <w:sz w:val="20"/>
          <w:szCs w:val="20"/>
        </w:rPr>
      </w:pPr>
    </w:p>
    <w:p w:rsidR="00C37D95" w:rsidRDefault="00C37D95" w:rsidP="00954558">
      <w:pPr>
        <w:rPr>
          <w:rFonts w:ascii="Arial" w:hAnsi="Arial" w:cs="Arial"/>
          <w:sz w:val="20"/>
          <w:szCs w:val="20"/>
        </w:rPr>
      </w:pPr>
    </w:p>
    <w:p w:rsidR="00513B08" w:rsidRPr="00513B08" w:rsidRDefault="00513B08" w:rsidP="00513B08">
      <w:pPr>
        <w:tabs>
          <w:tab w:val="left" w:pos="949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513B08" w:rsidRPr="00513B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166" w:rsidRDefault="005B4166" w:rsidP="00954558">
      <w:pPr>
        <w:spacing w:after="0" w:line="240" w:lineRule="auto"/>
      </w:pPr>
      <w:r>
        <w:separator/>
      </w:r>
    </w:p>
  </w:endnote>
  <w:endnote w:type="continuationSeparator" w:id="0">
    <w:p w:rsidR="005B4166" w:rsidRDefault="005B4166" w:rsidP="0095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BE" w:rsidRDefault="00954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BE" w:rsidRDefault="009546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BE" w:rsidRDefault="009546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166" w:rsidRDefault="005B4166" w:rsidP="00954558">
      <w:pPr>
        <w:spacing w:after="0" w:line="240" w:lineRule="auto"/>
      </w:pPr>
      <w:r>
        <w:separator/>
      </w:r>
    </w:p>
  </w:footnote>
  <w:footnote w:type="continuationSeparator" w:id="0">
    <w:p w:rsidR="005B4166" w:rsidRDefault="005B4166" w:rsidP="0095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BE" w:rsidRDefault="00954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66" w:rsidRDefault="005B4166">
    <w:pPr>
      <w:pStyle w:val="Header"/>
    </w:pPr>
    <w:r w:rsidRPr="002B65A7">
      <w:rPr>
        <w:rFonts w:ascii="Arial" w:hAnsi="Arial" w:cs="Arial"/>
        <w:noProof/>
        <w:sz w:val="20"/>
        <w:szCs w:val="20"/>
        <w:lang w:eastAsia="en-GB"/>
      </w:rPr>
      <w:drawing>
        <wp:inline distT="0" distB="0" distL="0" distR="0" wp14:anchorId="0547974D" wp14:editId="268411A2">
          <wp:extent cx="859996" cy="78272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unflower Federation_RGB_Hi Res Logo_For Desktop Print_White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048" cy="821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6BE" w:rsidRDefault="009546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6A29"/>
    <w:multiLevelType w:val="hybridMultilevel"/>
    <w:tmpl w:val="C5502DC6"/>
    <w:lvl w:ilvl="0" w:tplc="EFC26AC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38262A"/>
    <w:multiLevelType w:val="hybridMultilevel"/>
    <w:tmpl w:val="7D2EC4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470C8"/>
    <w:multiLevelType w:val="multilevel"/>
    <w:tmpl w:val="001C6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FEC78DB"/>
    <w:multiLevelType w:val="hybridMultilevel"/>
    <w:tmpl w:val="0E78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B2BF6"/>
    <w:multiLevelType w:val="hybridMultilevel"/>
    <w:tmpl w:val="4AFC1D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622C0"/>
    <w:multiLevelType w:val="hybridMultilevel"/>
    <w:tmpl w:val="9EA8146C"/>
    <w:lvl w:ilvl="0" w:tplc="649E5B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D6F73"/>
    <w:multiLevelType w:val="hybridMultilevel"/>
    <w:tmpl w:val="254C2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C5C50"/>
    <w:multiLevelType w:val="hybridMultilevel"/>
    <w:tmpl w:val="4822B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1234C"/>
    <w:multiLevelType w:val="multilevel"/>
    <w:tmpl w:val="001C6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490A22"/>
    <w:multiLevelType w:val="hybridMultilevel"/>
    <w:tmpl w:val="CDACC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144F1"/>
    <w:multiLevelType w:val="multilevel"/>
    <w:tmpl w:val="38A0B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41F51D7"/>
    <w:multiLevelType w:val="multilevel"/>
    <w:tmpl w:val="EBE2E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BD2304D"/>
    <w:multiLevelType w:val="hybridMultilevel"/>
    <w:tmpl w:val="FBA6AD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BD0532"/>
    <w:multiLevelType w:val="hybridMultilevel"/>
    <w:tmpl w:val="D9923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175AF"/>
    <w:multiLevelType w:val="multilevel"/>
    <w:tmpl w:val="001C6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B084364"/>
    <w:multiLevelType w:val="hybridMultilevel"/>
    <w:tmpl w:val="88128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BA1397"/>
    <w:multiLevelType w:val="hybridMultilevel"/>
    <w:tmpl w:val="DF52E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1D2A44"/>
    <w:multiLevelType w:val="hybridMultilevel"/>
    <w:tmpl w:val="5300C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57C4C"/>
    <w:multiLevelType w:val="hybridMultilevel"/>
    <w:tmpl w:val="E236E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3F4E6F"/>
    <w:multiLevelType w:val="multilevel"/>
    <w:tmpl w:val="001C69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02462E5"/>
    <w:multiLevelType w:val="multilevel"/>
    <w:tmpl w:val="19788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2876D5C"/>
    <w:multiLevelType w:val="hybridMultilevel"/>
    <w:tmpl w:val="54F224BE"/>
    <w:lvl w:ilvl="0" w:tplc="649E5B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7"/>
  </w:num>
  <w:num w:numId="5">
    <w:abstractNumId w:val="16"/>
  </w:num>
  <w:num w:numId="6">
    <w:abstractNumId w:val="3"/>
  </w:num>
  <w:num w:numId="7">
    <w:abstractNumId w:val="4"/>
  </w:num>
  <w:num w:numId="8">
    <w:abstractNumId w:val="12"/>
  </w:num>
  <w:num w:numId="9">
    <w:abstractNumId w:val="13"/>
  </w:num>
  <w:num w:numId="10">
    <w:abstractNumId w:val="18"/>
  </w:num>
  <w:num w:numId="11">
    <w:abstractNumId w:val="17"/>
  </w:num>
  <w:num w:numId="12">
    <w:abstractNumId w:val="9"/>
  </w:num>
  <w:num w:numId="13">
    <w:abstractNumId w:val="2"/>
  </w:num>
  <w:num w:numId="14">
    <w:abstractNumId w:val="6"/>
  </w:num>
  <w:num w:numId="15">
    <w:abstractNumId w:val="11"/>
  </w:num>
  <w:num w:numId="16">
    <w:abstractNumId w:val="0"/>
  </w:num>
  <w:num w:numId="17">
    <w:abstractNumId w:val="10"/>
  </w:num>
  <w:num w:numId="18">
    <w:abstractNumId w:val="19"/>
  </w:num>
  <w:num w:numId="19">
    <w:abstractNumId w:val="20"/>
  </w:num>
  <w:num w:numId="20">
    <w:abstractNumId w:val="21"/>
  </w:num>
  <w:num w:numId="21">
    <w:abstractNumId w:val="8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5A7"/>
    <w:rsid w:val="00045EA8"/>
    <w:rsid w:val="00046491"/>
    <w:rsid w:val="0007734D"/>
    <w:rsid w:val="0008147C"/>
    <w:rsid w:val="000A2560"/>
    <w:rsid w:val="000A49EE"/>
    <w:rsid w:val="000B248F"/>
    <w:rsid w:val="000B4EAF"/>
    <w:rsid w:val="000C0136"/>
    <w:rsid w:val="000D4E70"/>
    <w:rsid w:val="00107211"/>
    <w:rsid w:val="0011092D"/>
    <w:rsid w:val="00113734"/>
    <w:rsid w:val="001141F0"/>
    <w:rsid w:val="00114728"/>
    <w:rsid w:val="0012740E"/>
    <w:rsid w:val="00156150"/>
    <w:rsid w:val="00160B7A"/>
    <w:rsid w:val="0016575B"/>
    <w:rsid w:val="001659C8"/>
    <w:rsid w:val="001702BD"/>
    <w:rsid w:val="0017699F"/>
    <w:rsid w:val="00195642"/>
    <w:rsid w:val="00196970"/>
    <w:rsid w:val="001F2E97"/>
    <w:rsid w:val="001F5F08"/>
    <w:rsid w:val="002010CB"/>
    <w:rsid w:val="00222A82"/>
    <w:rsid w:val="00251E8A"/>
    <w:rsid w:val="00255844"/>
    <w:rsid w:val="0026611A"/>
    <w:rsid w:val="002862C4"/>
    <w:rsid w:val="00286D0F"/>
    <w:rsid w:val="002A0082"/>
    <w:rsid w:val="002A33DD"/>
    <w:rsid w:val="002B03A1"/>
    <w:rsid w:val="002B0757"/>
    <w:rsid w:val="002B1401"/>
    <w:rsid w:val="002B32B2"/>
    <w:rsid w:val="002B65A7"/>
    <w:rsid w:val="002C035E"/>
    <w:rsid w:val="002D3396"/>
    <w:rsid w:val="002E7CAB"/>
    <w:rsid w:val="002F1C07"/>
    <w:rsid w:val="002F7EA9"/>
    <w:rsid w:val="00301EF7"/>
    <w:rsid w:val="00306941"/>
    <w:rsid w:val="00311381"/>
    <w:rsid w:val="00315639"/>
    <w:rsid w:val="003804A0"/>
    <w:rsid w:val="003B2225"/>
    <w:rsid w:val="003D5416"/>
    <w:rsid w:val="003E6BC6"/>
    <w:rsid w:val="003F6C5F"/>
    <w:rsid w:val="00401271"/>
    <w:rsid w:val="00433E5B"/>
    <w:rsid w:val="00440690"/>
    <w:rsid w:val="00452450"/>
    <w:rsid w:val="0048369A"/>
    <w:rsid w:val="004854D0"/>
    <w:rsid w:val="00487403"/>
    <w:rsid w:val="00495932"/>
    <w:rsid w:val="004A65C7"/>
    <w:rsid w:val="004E53A7"/>
    <w:rsid w:val="004F260F"/>
    <w:rsid w:val="00513B08"/>
    <w:rsid w:val="0053293D"/>
    <w:rsid w:val="00534AF8"/>
    <w:rsid w:val="005374FF"/>
    <w:rsid w:val="005404D7"/>
    <w:rsid w:val="0054617C"/>
    <w:rsid w:val="00547393"/>
    <w:rsid w:val="00551194"/>
    <w:rsid w:val="0058480B"/>
    <w:rsid w:val="00590FA0"/>
    <w:rsid w:val="0059287A"/>
    <w:rsid w:val="005A2FA8"/>
    <w:rsid w:val="005B4166"/>
    <w:rsid w:val="005C4542"/>
    <w:rsid w:val="005C4FA8"/>
    <w:rsid w:val="005E2E3B"/>
    <w:rsid w:val="00604BA7"/>
    <w:rsid w:val="0061606B"/>
    <w:rsid w:val="00662ACB"/>
    <w:rsid w:val="00672EC7"/>
    <w:rsid w:val="0069456C"/>
    <w:rsid w:val="006A6BAC"/>
    <w:rsid w:val="006C6C85"/>
    <w:rsid w:val="0073108D"/>
    <w:rsid w:val="00751885"/>
    <w:rsid w:val="007529A0"/>
    <w:rsid w:val="0076065D"/>
    <w:rsid w:val="0076617A"/>
    <w:rsid w:val="00787DE3"/>
    <w:rsid w:val="007A78E9"/>
    <w:rsid w:val="007D4B5C"/>
    <w:rsid w:val="00802016"/>
    <w:rsid w:val="0080285A"/>
    <w:rsid w:val="00820D9D"/>
    <w:rsid w:val="0085189C"/>
    <w:rsid w:val="00890C47"/>
    <w:rsid w:val="008C4572"/>
    <w:rsid w:val="00902E0B"/>
    <w:rsid w:val="00906A35"/>
    <w:rsid w:val="00954558"/>
    <w:rsid w:val="009546BE"/>
    <w:rsid w:val="00965F48"/>
    <w:rsid w:val="009874CB"/>
    <w:rsid w:val="009C1018"/>
    <w:rsid w:val="009C1262"/>
    <w:rsid w:val="009C2FCC"/>
    <w:rsid w:val="00A04DE2"/>
    <w:rsid w:val="00A654DC"/>
    <w:rsid w:val="00A7615C"/>
    <w:rsid w:val="00A76E4D"/>
    <w:rsid w:val="00A83129"/>
    <w:rsid w:val="00A92186"/>
    <w:rsid w:val="00A97F40"/>
    <w:rsid w:val="00AA6A54"/>
    <w:rsid w:val="00B00373"/>
    <w:rsid w:val="00B36EDD"/>
    <w:rsid w:val="00B41639"/>
    <w:rsid w:val="00B46B74"/>
    <w:rsid w:val="00B544FC"/>
    <w:rsid w:val="00B86823"/>
    <w:rsid w:val="00B97A97"/>
    <w:rsid w:val="00BB73B7"/>
    <w:rsid w:val="00BD0D6B"/>
    <w:rsid w:val="00BD3D7B"/>
    <w:rsid w:val="00C043D2"/>
    <w:rsid w:val="00C37D95"/>
    <w:rsid w:val="00C40AD0"/>
    <w:rsid w:val="00C53D61"/>
    <w:rsid w:val="00C60821"/>
    <w:rsid w:val="00C667D0"/>
    <w:rsid w:val="00C90A95"/>
    <w:rsid w:val="00CA78BD"/>
    <w:rsid w:val="00CC2A01"/>
    <w:rsid w:val="00CD7C9A"/>
    <w:rsid w:val="00CE2C6F"/>
    <w:rsid w:val="00CE320B"/>
    <w:rsid w:val="00D03B9E"/>
    <w:rsid w:val="00D06AA5"/>
    <w:rsid w:val="00D14D52"/>
    <w:rsid w:val="00D25088"/>
    <w:rsid w:val="00D3496D"/>
    <w:rsid w:val="00D609A6"/>
    <w:rsid w:val="00D64E1E"/>
    <w:rsid w:val="00D7270F"/>
    <w:rsid w:val="00D86CC9"/>
    <w:rsid w:val="00D94DFD"/>
    <w:rsid w:val="00DA2101"/>
    <w:rsid w:val="00DB04BC"/>
    <w:rsid w:val="00DC73AD"/>
    <w:rsid w:val="00DF1CDC"/>
    <w:rsid w:val="00DF3059"/>
    <w:rsid w:val="00DF5157"/>
    <w:rsid w:val="00E00096"/>
    <w:rsid w:val="00E15E9C"/>
    <w:rsid w:val="00E83FF4"/>
    <w:rsid w:val="00EC477F"/>
    <w:rsid w:val="00ED1324"/>
    <w:rsid w:val="00ED4A98"/>
    <w:rsid w:val="00EE51FC"/>
    <w:rsid w:val="00EF6851"/>
    <w:rsid w:val="00F00FAC"/>
    <w:rsid w:val="00F50479"/>
    <w:rsid w:val="00F57C3F"/>
    <w:rsid w:val="00F65AD3"/>
    <w:rsid w:val="00F66D46"/>
    <w:rsid w:val="00F81A76"/>
    <w:rsid w:val="00FC56C7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E7E196B"/>
  <w15:chartTrackingRefBased/>
  <w15:docId w15:val="{CD65B720-7794-4F63-9A9A-7BFDB6374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A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B65A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2B65A7"/>
  </w:style>
  <w:style w:type="table" w:styleId="TableGrid">
    <w:name w:val="Table Grid"/>
    <w:basedOn w:val="TableNormal"/>
    <w:uiPriority w:val="39"/>
    <w:rsid w:val="002B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4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558"/>
  </w:style>
  <w:style w:type="paragraph" w:styleId="Footer">
    <w:name w:val="footer"/>
    <w:basedOn w:val="Normal"/>
    <w:link w:val="FooterChar"/>
    <w:uiPriority w:val="99"/>
    <w:unhideWhenUsed/>
    <w:rsid w:val="009545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A6FF9-C3B7-4C25-B8FD-E573090A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Merja Paakkonen</dc:creator>
  <cp:keywords/>
  <dc:description/>
  <cp:lastModifiedBy>Merja Paakkonen</cp:lastModifiedBy>
  <cp:revision>3</cp:revision>
  <cp:lastPrinted>2022-08-31T13:22:00Z</cp:lastPrinted>
  <dcterms:created xsi:type="dcterms:W3CDTF">2022-08-31T13:21:00Z</dcterms:created>
  <dcterms:modified xsi:type="dcterms:W3CDTF">2022-08-31T13:22:00Z</dcterms:modified>
</cp:coreProperties>
</file>